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520F2A4" w:rsidR="009C1C6B" w:rsidRPr="00BF31BF" w:rsidRDefault="007070F2" w:rsidP="003D4077">
      <w:pPr>
        <w:pStyle w:val="Titredudocument"/>
      </w:pPr>
      <w:r w:rsidRPr="00BF31BF">
        <w:t xml:space="preserve"> </w:t>
      </w:r>
    </w:p>
    <w:p w14:paraId="7BDB3A6D" w14:textId="59BDD3F9" w:rsidR="009C1C6B" w:rsidRPr="00BF31BF" w:rsidRDefault="00D01708" w:rsidP="009C1C6B">
      <w:pPr>
        <w:pStyle w:val="Niveau-Premirepage"/>
      </w:pPr>
      <w:r>
        <w:t>3</w:t>
      </w:r>
      <w:r w:rsidR="003D4077" w:rsidRPr="00BF31BF">
        <w:rPr>
          <w:caps w:val="0"/>
          <w:vertAlign w:val="superscript"/>
        </w:rPr>
        <w:t>e</w:t>
      </w:r>
      <w:r w:rsidR="009C1C6B" w:rsidRPr="00BF31BF">
        <w:t xml:space="preserve"> </w:t>
      </w:r>
      <w:r w:rsidR="003D4077" w:rsidRPr="00BF31BF">
        <w:t>année du primaire</w:t>
      </w:r>
    </w:p>
    <w:p w14:paraId="245D712B" w14:textId="7640A04E" w:rsidR="009C1C6B" w:rsidRPr="00BF31BF" w:rsidRDefault="009C1C6B" w:rsidP="002E060A">
      <w:pPr>
        <w:pStyle w:val="Semainedu"/>
        <w:spacing w:after="1320"/>
      </w:pPr>
      <w:r w:rsidRPr="00BF31BF">
        <w:t xml:space="preserve">Semaine du </w:t>
      </w:r>
      <w:r w:rsidR="00572012">
        <w:t xml:space="preserve">8 </w:t>
      </w:r>
      <w:r w:rsidR="006C3E39" w:rsidRPr="00C55915">
        <w:rPr>
          <w:vertAlign w:val="superscript"/>
        </w:rPr>
        <w:t xml:space="preserve"> </w:t>
      </w:r>
      <w:r w:rsidR="006C3E39">
        <w:t>juin</w:t>
      </w:r>
      <w:r w:rsidRPr="00BF31BF">
        <w:t xml:space="preserve"> 2020</w:t>
      </w:r>
    </w:p>
    <w:p w14:paraId="3D84E6C0" w14:textId="2C4529E2" w:rsidR="00AD6B5F"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07179" w:history="1">
        <w:r w:rsidR="00AD6B5F" w:rsidRPr="00F3589D">
          <w:rPr>
            <w:rStyle w:val="Lienhypertexte"/>
            <w:noProof/>
          </w:rPr>
          <w:t>Internet, une mémoire d'éléphant !</w:t>
        </w:r>
        <w:r w:rsidR="00AD6B5F">
          <w:rPr>
            <w:noProof/>
            <w:webHidden/>
          </w:rPr>
          <w:tab/>
        </w:r>
        <w:r w:rsidR="00AD6B5F">
          <w:rPr>
            <w:noProof/>
            <w:webHidden/>
          </w:rPr>
          <w:fldChar w:fldCharType="begin"/>
        </w:r>
        <w:r w:rsidR="00AD6B5F">
          <w:rPr>
            <w:noProof/>
            <w:webHidden/>
          </w:rPr>
          <w:instrText xml:space="preserve"> PAGEREF _Toc41907179 \h </w:instrText>
        </w:r>
        <w:r w:rsidR="00AD6B5F">
          <w:rPr>
            <w:noProof/>
            <w:webHidden/>
          </w:rPr>
        </w:r>
        <w:r w:rsidR="00AD6B5F">
          <w:rPr>
            <w:noProof/>
            <w:webHidden/>
          </w:rPr>
          <w:fldChar w:fldCharType="separate"/>
        </w:r>
        <w:r w:rsidR="005B5E42">
          <w:rPr>
            <w:noProof/>
            <w:webHidden/>
          </w:rPr>
          <w:t>1</w:t>
        </w:r>
        <w:r w:rsidR="00AD6B5F">
          <w:rPr>
            <w:noProof/>
            <w:webHidden/>
          </w:rPr>
          <w:fldChar w:fldCharType="end"/>
        </w:r>
      </w:hyperlink>
    </w:p>
    <w:p w14:paraId="155C52A1" w14:textId="13616C3E" w:rsidR="00AD6B5F" w:rsidRDefault="009B1961">
      <w:pPr>
        <w:pStyle w:val="TM2"/>
        <w:rPr>
          <w:rFonts w:asciiTheme="minorHAnsi" w:eastAsiaTheme="minorEastAsia" w:hAnsiTheme="minorHAnsi" w:cstheme="minorBidi"/>
          <w:noProof/>
          <w:szCs w:val="22"/>
          <w:lang w:val="fr-CA" w:eastAsia="fr-CA"/>
        </w:rPr>
      </w:pPr>
      <w:hyperlink w:anchor="_Toc41907183" w:history="1">
        <w:r w:rsidR="00AD6B5F" w:rsidRPr="00F3589D">
          <w:rPr>
            <w:rStyle w:val="Lienhypertexte"/>
            <w:noProof/>
          </w:rPr>
          <w:t>Annexe – Plan de ma lettre</w:t>
        </w:r>
        <w:r w:rsidR="00AD6B5F">
          <w:rPr>
            <w:noProof/>
            <w:webHidden/>
          </w:rPr>
          <w:tab/>
        </w:r>
        <w:r w:rsidR="00AD6B5F">
          <w:rPr>
            <w:noProof/>
            <w:webHidden/>
          </w:rPr>
          <w:fldChar w:fldCharType="begin"/>
        </w:r>
        <w:r w:rsidR="00AD6B5F">
          <w:rPr>
            <w:noProof/>
            <w:webHidden/>
          </w:rPr>
          <w:instrText xml:space="preserve"> PAGEREF _Toc41907183 \h </w:instrText>
        </w:r>
        <w:r w:rsidR="00AD6B5F">
          <w:rPr>
            <w:noProof/>
            <w:webHidden/>
          </w:rPr>
        </w:r>
        <w:r w:rsidR="00AD6B5F">
          <w:rPr>
            <w:noProof/>
            <w:webHidden/>
          </w:rPr>
          <w:fldChar w:fldCharType="separate"/>
        </w:r>
        <w:r w:rsidR="005B5E42">
          <w:rPr>
            <w:noProof/>
            <w:webHidden/>
          </w:rPr>
          <w:t>2</w:t>
        </w:r>
        <w:r w:rsidR="00AD6B5F">
          <w:rPr>
            <w:noProof/>
            <w:webHidden/>
          </w:rPr>
          <w:fldChar w:fldCharType="end"/>
        </w:r>
      </w:hyperlink>
    </w:p>
    <w:p w14:paraId="11DAB4AC" w14:textId="2236DEF3" w:rsidR="00AD6B5F" w:rsidRDefault="009B1961">
      <w:pPr>
        <w:pStyle w:val="TM2"/>
        <w:rPr>
          <w:rFonts w:asciiTheme="minorHAnsi" w:eastAsiaTheme="minorEastAsia" w:hAnsiTheme="minorHAnsi" w:cstheme="minorBidi"/>
          <w:noProof/>
          <w:szCs w:val="22"/>
          <w:lang w:val="fr-CA" w:eastAsia="fr-CA"/>
        </w:rPr>
      </w:pPr>
      <w:hyperlink w:anchor="_Toc41907184" w:history="1">
        <w:r w:rsidR="00AD6B5F" w:rsidRPr="00F3589D">
          <w:rPr>
            <w:rStyle w:val="Lienhypertexte"/>
            <w:noProof/>
          </w:rPr>
          <w:t>Count to one thousand...fast!</w:t>
        </w:r>
        <w:r w:rsidR="00AD6B5F">
          <w:rPr>
            <w:noProof/>
            <w:webHidden/>
          </w:rPr>
          <w:tab/>
        </w:r>
        <w:r w:rsidR="00AD6B5F">
          <w:rPr>
            <w:noProof/>
            <w:webHidden/>
          </w:rPr>
          <w:fldChar w:fldCharType="begin"/>
        </w:r>
        <w:r w:rsidR="00AD6B5F">
          <w:rPr>
            <w:noProof/>
            <w:webHidden/>
          </w:rPr>
          <w:instrText xml:space="preserve"> PAGEREF _Toc41907184 \h </w:instrText>
        </w:r>
        <w:r w:rsidR="00AD6B5F">
          <w:rPr>
            <w:noProof/>
            <w:webHidden/>
          </w:rPr>
        </w:r>
        <w:r w:rsidR="00AD6B5F">
          <w:rPr>
            <w:noProof/>
            <w:webHidden/>
          </w:rPr>
          <w:fldChar w:fldCharType="separate"/>
        </w:r>
        <w:r w:rsidR="005B5E42">
          <w:rPr>
            <w:noProof/>
            <w:webHidden/>
          </w:rPr>
          <w:t>3</w:t>
        </w:r>
        <w:r w:rsidR="00AD6B5F">
          <w:rPr>
            <w:noProof/>
            <w:webHidden/>
          </w:rPr>
          <w:fldChar w:fldCharType="end"/>
        </w:r>
      </w:hyperlink>
    </w:p>
    <w:p w14:paraId="641C8F3B" w14:textId="31E574B7" w:rsidR="00AD6B5F" w:rsidRDefault="009B1961">
      <w:pPr>
        <w:pStyle w:val="TM2"/>
        <w:rPr>
          <w:rFonts w:asciiTheme="minorHAnsi" w:eastAsiaTheme="minorEastAsia" w:hAnsiTheme="minorHAnsi" w:cstheme="minorBidi"/>
          <w:noProof/>
          <w:szCs w:val="22"/>
          <w:lang w:val="fr-CA" w:eastAsia="fr-CA"/>
        </w:rPr>
      </w:pPr>
      <w:hyperlink w:anchor="_Toc41907188" w:history="1">
        <w:r w:rsidR="00AD6B5F" w:rsidRPr="00F3589D">
          <w:rPr>
            <w:rStyle w:val="Lienhypertexte"/>
            <w:noProof/>
            <w:lang w:val="en-US"/>
          </w:rPr>
          <w:t>Annexe 1– Count to one thousand!</w:t>
        </w:r>
        <w:r w:rsidR="00AD6B5F">
          <w:rPr>
            <w:noProof/>
            <w:webHidden/>
          </w:rPr>
          <w:tab/>
        </w:r>
        <w:r w:rsidR="00AD6B5F">
          <w:rPr>
            <w:noProof/>
            <w:webHidden/>
          </w:rPr>
          <w:fldChar w:fldCharType="begin"/>
        </w:r>
        <w:r w:rsidR="00AD6B5F">
          <w:rPr>
            <w:noProof/>
            <w:webHidden/>
          </w:rPr>
          <w:instrText xml:space="preserve"> PAGEREF _Toc41907188 \h </w:instrText>
        </w:r>
        <w:r w:rsidR="00AD6B5F">
          <w:rPr>
            <w:noProof/>
            <w:webHidden/>
          </w:rPr>
        </w:r>
        <w:r w:rsidR="00AD6B5F">
          <w:rPr>
            <w:noProof/>
            <w:webHidden/>
          </w:rPr>
          <w:fldChar w:fldCharType="separate"/>
        </w:r>
        <w:r w:rsidR="005B5E42">
          <w:rPr>
            <w:noProof/>
            <w:webHidden/>
          </w:rPr>
          <w:t>4</w:t>
        </w:r>
        <w:r w:rsidR="00AD6B5F">
          <w:rPr>
            <w:noProof/>
            <w:webHidden/>
          </w:rPr>
          <w:fldChar w:fldCharType="end"/>
        </w:r>
      </w:hyperlink>
    </w:p>
    <w:p w14:paraId="36AFA732" w14:textId="634E0C99" w:rsidR="00AD6B5F" w:rsidRDefault="009B1961">
      <w:pPr>
        <w:pStyle w:val="TM2"/>
        <w:rPr>
          <w:rFonts w:asciiTheme="minorHAnsi" w:eastAsiaTheme="minorEastAsia" w:hAnsiTheme="minorHAnsi" w:cstheme="minorBidi"/>
          <w:noProof/>
          <w:szCs w:val="22"/>
          <w:lang w:val="fr-CA" w:eastAsia="fr-CA"/>
        </w:rPr>
      </w:pPr>
      <w:hyperlink w:anchor="_Toc41907189" w:history="1">
        <w:r w:rsidR="00AD6B5F" w:rsidRPr="00F3589D">
          <w:rPr>
            <w:rStyle w:val="Lienhypertexte"/>
            <w:noProof/>
            <w:lang w:val="en-US"/>
          </w:rPr>
          <w:t>Annexe 2– Suite (Count to one thousand!)</w:t>
        </w:r>
        <w:r w:rsidR="00AD6B5F">
          <w:rPr>
            <w:noProof/>
            <w:webHidden/>
          </w:rPr>
          <w:tab/>
        </w:r>
        <w:r w:rsidR="00AD6B5F">
          <w:rPr>
            <w:noProof/>
            <w:webHidden/>
          </w:rPr>
          <w:fldChar w:fldCharType="begin"/>
        </w:r>
        <w:r w:rsidR="00AD6B5F">
          <w:rPr>
            <w:noProof/>
            <w:webHidden/>
          </w:rPr>
          <w:instrText xml:space="preserve"> PAGEREF _Toc41907189 \h </w:instrText>
        </w:r>
        <w:r w:rsidR="00AD6B5F">
          <w:rPr>
            <w:noProof/>
            <w:webHidden/>
          </w:rPr>
        </w:r>
        <w:r w:rsidR="00AD6B5F">
          <w:rPr>
            <w:noProof/>
            <w:webHidden/>
          </w:rPr>
          <w:fldChar w:fldCharType="separate"/>
        </w:r>
        <w:r w:rsidR="005B5E42">
          <w:rPr>
            <w:noProof/>
            <w:webHidden/>
          </w:rPr>
          <w:t>5</w:t>
        </w:r>
        <w:r w:rsidR="00AD6B5F">
          <w:rPr>
            <w:noProof/>
            <w:webHidden/>
          </w:rPr>
          <w:fldChar w:fldCharType="end"/>
        </w:r>
      </w:hyperlink>
    </w:p>
    <w:p w14:paraId="0BADFE10" w14:textId="77132C5B" w:rsidR="00AD6B5F" w:rsidRDefault="009B1961">
      <w:pPr>
        <w:pStyle w:val="TM2"/>
        <w:rPr>
          <w:rFonts w:asciiTheme="minorHAnsi" w:eastAsiaTheme="minorEastAsia" w:hAnsiTheme="minorHAnsi" w:cstheme="minorBidi"/>
          <w:noProof/>
          <w:szCs w:val="22"/>
          <w:lang w:val="fr-CA" w:eastAsia="fr-CA"/>
        </w:rPr>
      </w:pPr>
      <w:hyperlink w:anchor="_Toc41907190" w:history="1">
        <w:r w:rsidR="00AD6B5F" w:rsidRPr="00F3589D">
          <w:rPr>
            <w:rStyle w:val="Lienhypertexte"/>
            <w:noProof/>
          </w:rPr>
          <w:t>Roule le plus loin possible!</w:t>
        </w:r>
        <w:r w:rsidR="00AD6B5F">
          <w:rPr>
            <w:noProof/>
            <w:webHidden/>
          </w:rPr>
          <w:tab/>
        </w:r>
        <w:r w:rsidR="00AD6B5F">
          <w:rPr>
            <w:noProof/>
            <w:webHidden/>
          </w:rPr>
          <w:fldChar w:fldCharType="begin"/>
        </w:r>
        <w:r w:rsidR="00AD6B5F">
          <w:rPr>
            <w:noProof/>
            <w:webHidden/>
          </w:rPr>
          <w:instrText xml:space="preserve"> PAGEREF _Toc41907190 \h </w:instrText>
        </w:r>
        <w:r w:rsidR="00AD6B5F">
          <w:rPr>
            <w:noProof/>
            <w:webHidden/>
          </w:rPr>
        </w:r>
        <w:r w:rsidR="00AD6B5F">
          <w:rPr>
            <w:noProof/>
            <w:webHidden/>
          </w:rPr>
          <w:fldChar w:fldCharType="separate"/>
        </w:r>
        <w:r w:rsidR="005B5E42">
          <w:rPr>
            <w:noProof/>
            <w:webHidden/>
          </w:rPr>
          <w:t>6</w:t>
        </w:r>
        <w:r w:rsidR="00AD6B5F">
          <w:rPr>
            <w:noProof/>
            <w:webHidden/>
          </w:rPr>
          <w:fldChar w:fldCharType="end"/>
        </w:r>
      </w:hyperlink>
    </w:p>
    <w:p w14:paraId="6FC2A328" w14:textId="6961D903" w:rsidR="00AD6B5F" w:rsidRDefault="009B1961">
      <w:pPr>
        <w:pStyle w:val="TM2"/>
        <w:rPr>
          <w:rFonts w:asciiTheme="minorHAnsi" w:eastAsiaTheme="minorEastAsia" w:hAnsiTheme="minorHAnsi" w:cstheme="minorBidi"/>
          <w:noProof/>
          <w:szCs w:val="22"/>
          <w:lang w:val="fr-CA" w:eastAsia="fr-CA"/>
        </w:rPr>
      </w:pPr>
      <w:hyperlink w:anchor="_Toc41907194" w:history="1">
        <w:r w:rsidR="00AD6B5F" w:rsidRPr="00F3589D">
          <w:rPr>
            <w:rStyle w:val="Lienhypertexte"/>
            <w:noProof/>
          </w:rPr>
          <w:t>Annexe 1 : Le plan incliné et compilation des données</w:t>
        </w:r>
        <w:r w:rsidR="00AD6B5F">
          <w:rPr>
            <w:noProof/>
            <w:webHidden/>
          </w:rPr>
          <w:tab/>
        </w:r>
        <w:r w:rsidR="00AD6B5F">
          <w:rPr>
            <w:noProof/>
            <w:webHidden/>
          </w:rPr>
          <w:fldChar w:fldCharType="begin"/>
        </w:r>
        <w:r w:rsidR="00AD6B5F">
          <w:rPr>
            <w:noProof/>
            <w:webHidden/>
          </w:rPr>
          <w:instrText xml:space="preserve"> PAGEREF _Toc41907194 \h </w:instrText>
        </w:r>
        <w:r w:rsidR="00AD6B5F">
          <w:rPr>
            <w:noProof/>
            <w:webHidden/>
          </w:rPr>
        </w:r>
        <w:r w:rsidR="00AD6B5F">
          <w:rPr>
            <w:noProof/>
            <w:webHidden/>
          </w:rPr>
          <w:fldChar w:fldCharType="separate"/>
        </w:r>
        <w:r w:rsidR="005B5E42">
          <w:rPr>
            <w:noProof/>
            <w:webHidden/>
          </w:rPr>
          <w:t>8</w:t>
        </w:r>
        <w:r w:rsidR="00AD6B5F">
          <w:rPr>
            <w:noProof/>
            <w:webHidden/>
          </w:rPr>
          <w:fldChar w:fldCharType="end"/>
        </w:r>
      </w:hyperlink>
    </w:p>
    <w:p w14:paraId="18FA391C" w14:textId="4DDCADB3" w:rsidR="00AD6B5F" w:rsidRDefault="009B1961">
      <w:pPr>
        <w:pStyle w:val="TM2"/>
        <w:rPr>
          <w:rFonts w:asciiTheme="minorHAnsi" w:eastAsiaTheme="minorEastAsia" w:hAnsiTheme="minorHAnsi" w:cstheme="minorBidi"/>
          <w:noProof/>
          <w:szCs w:val="22"/>
          <w:lang w:val="fr-CA" w:eastAsia="fr-CA"/>
        </w:rPr>
      </w:pPr>
      <w:hyperlink w:anchor="_Toc41907195" w:history="1">
        <w:r w:rsidR="00AD6B5F" w:rsidRPr="00F3589D">
          <w:rPr>
            <w:rStyle w:val="Lienhypertexte"/>
            <w:noProof/>
          </w:rPr>
          <w:t>Annexe 2 : Deuxième compilation des résultats</w:t>
        </w:r>
        <w:r w:rsidR="00AD6B5F">
          <w:rPr>
            <w:noProof/>
            <w:webHidden/>
          </w:rPr>
          <w:tab/>
        </w:r>
        <w:r w:rsidR="00AD6B5F">
          <w:rPr>
            <w:noProof/>
            <w:webHidden/>
          </w:rPr>
          <w:fldChar w:fldCharType="begin"/>
        </w:r>
        <w:r w:rsidR="00AD6B5F">
          <w:rPr>
            <w:noProof/>
            <w:webHidden/>
          </w:rPr>
          <w:instrText xml:space="preserve"> PAGEREF _Toc41907195 \h </w:instrText>
        </w:r>
        <w:r w:rsidR="00AD6B5F">
          <w:rPr>
            <w:noProof/>
            <w:webHidden/>
          </w:rPr>
        </w:r>
        <w:r w:rsidR="00AD6B5F">
          <w:rPr>
            <w:noProof/>
            <w:webHidden/>
          </w:rPr>
          <w:fldChar w:fldCharType="separate"/>
        </w:r>
        <w:r w:rsidR="005B5E42">
          <w:rPr>
            <w:noProof/>
            <w:webHidden/>
          </w:rPr>
          <w:t>9</w:t>
        </w:r>
        <w:r w:rsidR="00AD6B5F">
          <w:rPr>
            <w:noProof/>
            <w:webHidden/>
          </w:rPr>
          <w:fldChar w:fldCharType="end"/>
        </w:r>
      </w:hyperlink>
    </w:p>
    <w:p w14:paraId="526D9926" w14:textId="7D258BE3" w:rsidR="00AD6B5F" w:rsidRDefault="009B1961">
      <w:pPr>
        <w:pStyle w:val="TM2"/>
        <w:rPr>
          <w:rFonts w:asciiTheme="minorHAnsi" w:eastAsiaTheme="minorEastAsia" w:hAnsiTheme="minorHAnsi" w:cstheme="minorBidi"/>
          <w:noProof/>
          <w:szCs w:val="22"/>
          <w:lang w:val="fr-CA" w:eastAsia="fr-CA"/>
        </w:rPr>
      </w:pPr>
      <w:hyperlink w:anchor="_Toc41907196" w:history="1">
        <w:r w:rsidR="00AD6B5F" w:rsidRPr="00F3589D">
          <w:rPr>
            <w:rStyle w:val="Lienhypertexte"/>
            <w:noProof/>
          </w:rPr>
          <w:t>Annexe 3 : Troisième compilation des résultats</w:t>
        </w:r>
        <w:r w:rsidR="00AD6B5F">
          <w:rPr>
            <w:noProof/>
            <w:webHidden/>
          </w:rPr>
          <w:tab/>
        </w:r>
        <w:r w:rsidR="00AD6B5F">
          <w:rPr>
            <w:noProof/>
            <w:webHidden/>
          </w:rPr>
          <w:fldChar w:fldCharType="begin"/>
        </w:r>
        <w:r w:rsidR="00AD6B5F">
          <w:rPr>
            <w:noProof/>
            <w:webHidden/>
          </w:rPr>
          <w:instrText xml:space="preserve"> PAGEREF _Toc41907196 \h </w:instrText>
        </w:r>
        <w:r w:rsidR="00AD6B5F">
          <w:rPr>
            <w:noProof/>
            <w:webHidden/>
          </w:rPr>
        </w:r>
        <w:r w:rsidR="00AD6B5F">
          <w:rPr>
            <w:noProof/>
            <w:webHidden/>
          </w:rPr>
          <w:fldChar w:fldCharType="separate"/>
        </w:r>
        <w:r w:rsidR="005B5E42">
          <w:rPr>
            <w:noProof/>
            <w:webHidden/>
          </w:rPr>
          <w:t>10</w:t>
        </w:r>
        <w:r w:rsidR="00AD6B5F">
          <w:rPr>
            <w:noProof/>
            <w:webHidden/>
          </w:rPr>
          <w:fldChar w:fldCharType="end"/>
        </w:r>
      </w:hyperlink>
    </w:p>
    <w:p w14:paraId="51992690" w14:textId="669DDE72" w:rsidR="00AD6B5F" w:rsidRDefault="009B1961">
      <w:pPr>
        <w:pStyle w:val="TM2"/>
        <w:rPr>
          <w:rFonts w:asciiTheme="minorHAnsi" w:eastAsiaTheme="minorEastAsia" w:hAnsiTheme="minorHAnsi" w:cstheme="minorBidi"/>
          <w:noProof/>
          <w:szCs w:val="22"/>
          <w:lang w:val="fr-CA" w:eastAsia="fr-CA"/>
        </w:rPr>
      </w:pPr>
      <w:hyperlink w:anchor="_Toc41907197" w:history="1">
        <w:r w:rsidR="00AD6B5F" w:rsidRPr="00F3589D">
          <w:rPr>
            <w:rStyle w:val="Lienhypertexte"/>
            <w:noProof/>
          </w:rPr>
          <w:t>Aussi vite que mon ombre!</w:t>
        </w:r>
        <w:r w:rsidR="00AD6B5F">
          <w:rPr>
            <w:noProof/>
            <w:webHidden/>
          </w:rPr>
          <w:tab/>
        </w:r>
        <w:r w:rsidR="00AD6B5F">
          <w:rPr>
            <w:noProof/>
            <w:webHidden/>
          </w:rPr>
          <w:fldChar w:fldCharType="begin"/>
        </w:r>
        <w:r w:rsidR="00AD6B5F">
          <w:rPr>
            <w:noProof/>
            <w:webHidden/>
          </w:rPr>
          <w:instrText xml:space="preserve"> PAGEREF _Toc41907197 \h </w:instrText>
        </w:r>
        <w:r w:rsidR="00AD6B5F">
          <w:rPr>
            <w:noProof/>
            <w:webHidden/>
          </w:rPr>
        </w:r>
        <w:r w:rsidR="00AD6B5F">
          <w:rPr>
            <w:noProof/>
            <w:webHidden/>
          </w:rPr>
          <w:fldChar w:fldCharType="separate"/>
        </w:r>
        <w:r w:rsidR="005B5E42">
          <w:rPr>
            <w:noProof/>
            <w:webHidden/>
          </w:rPr>
          <w:t>11</w:t>
        </w:r>
        <w:r w:rsidR="00AD6B5F">
          <w:rPr>
            <w:noProof/>
            <w:webHidden/>
          </w:rPr>
          <w:fldChar w:fldCharType="end"/>
        </w:r>
      </w:hyperlink>
    </w:p>
    <w:p w14:paraId="453CCE8E" w14:textId="59DE3F4C" w:rsidR="00AD6B5F" w:rsidRDefault="009B1961">
      <w:pPr>
        <w:pStyle w:val="TM2"/>
        <w:rPr>
          <w:rFonts w:asciiTheme="minorHAnsi" w:eastAsiaTheme="minorEastAsia" w:hAnsiTheme="minorHAnsi" w:cstheme="minorBidi"/>
          <w:noProof/>
          <w:szCs w:val="22"/>
          <w:lang w:val="fr-CA" w:eastAsia="fr-CA"/>
        </w:rPr>
      </w:pPr>
      <w:hyperlink w:anchor="_Toc41907201" w:history="1">
        <w:r w:rsidR="00AD6B5F" w:rsidRPr="00F3589D">
          <w:rPr>
            <w:rStyle w:val="Lienhypertexte"/>
            <w:noProof/>
          </w:rPr>
          <w:t>Annexe 1 – Aussi vite que mon ombre!</w:t>
        </w:r>
        <w:r w:rsidR="00AD6B5F">
          <w:rPr>
            <w:noProof/>
            <w:webHidden/>
          </w:rPr>
          <w:tab/>
        </w:r>
        <w:r w:rsidR="00AD6B5F">
          <w:rPr>
            <w:noProof/>
            <w:webHidden/>
          </w:rPr>
          <w:fldChar w:fldCharType="begin"/>
        </w:r>
        <w:r w:rsidR="00AD6B5F">
          <w:rPr>
            <w:noProof/>
            <w:webHidden/>
          </w:rPr>
          <w:instrText xml:space="preserve"> PAGEREF _Toc41907201 \h </w:instrText>
        </w:r>
        <w:r w:rsidR="00AD6B5F">
          <w:rPr>
            <w:noProof/>
            <w:webHidden/>
          </w:rPr>
        </w:r>
        <w:r w:rsidR="00AD6B5F">
          <w:rPr>
            <w:noProof/>
            <w:webHidden/>
          </w:rPr>
          <w:fldChar w:fldCharType="separate"/>
        </w:r>
        <w:r w:rsidR="005B5E42">
          <w:rPr>
            <w:noProof/>
            <w:webHidden/>
          </w:rPr>
          <w:t>12</w:t>
        </w:r>
        <w:r w:rsidR="00AD6B5F">
          <w:rPr>
            <w:noProof/>
            <w:webHidden/>
          </w:rPr>
          <w:fldChar w:fldCharType="end"/>
        </w:r>
      </w:hyperlink>
    </w:p>
    <w:p w14:paraId="48CCFF5E" w14:textId="1A0F24FE" w:rsidR="00AD6B5F" w:rsidRDefault="009B1961">
      <w:pPr>
        <w:pStyle w:val="TM2"/>
        <w:rPr>
          <w:rFonts w:asciiTheme="minorHAnsi" w:eastAsiaTheme="minorEastAsia" w:hAnsiTheme="minorHAnsi" w:cstheme="minorBidi"/>
          <w:noProof/>
          <w:szCs w:val="22"/>
          <w:lang w:val="fr-CA" w:eastAsia="fr-CA"/>
        </w:rPr>
      </w:pPr>
      <w:hyperlink w:anchor="_Toc41907202" w:history="1">
        <w:r w:rsidR="00AD6B5F" w:rsidRPr="00F3589D">
          <w:rPr>
            <w:rStyle w:val="Lienhypertexte"/>
            <w:noProof/>
          </w:rPr>
          <w:t xml:space="preserve">Annexe 2 </w:t>
        </w:r>
        <w:r w:rsidR="00916BB4" w:rsidRPr="00916BB4">
          <w:rPr>
            <w:rStyle w:val="Lienhypertexte"/>
            <w:noProof/>
          </w:rPr>
          <w:t>–</w:t>
        </w:r>
        <w:r w:rsidR="00AD6B5F" w:rsidRPr="00F3589D">
          <w:rPr>
            <w:rStyle w:val="Lienhypertexte"/>
            <w:noProof/>
          </w:rPr>
          <w:t xml:space="preserve"> Les mots pour Aussi vite que mon ombre</w:t>
        </w:r>
        <w:r w:rsidR="00AD6B5F">
          <w:rPr>
            <w:noProof/>
            <w:webHidden/>
          </w:rPr>
          <w:tab/>
        </w:r>
        <w:r w:rsidR="00AD6B5F">
          <w:rPr>
            <w:noProof/>
            <w:webHidden/>
          </w:rPr>
          <w:fldChar w:fldCharType="begin"/>
        </w:r>
        <w:r w:rsidR="00AD6B5F">
          <w:rPr>
            <w:noProof/>
            <w:webHidden/>
          </w:rPr>
          <w:instrText xml:space="preserve"> PAGEREF _Toc41907202 \h </w:instrText>
        </w:r>
        <w:r w:rsidR="00AD6B5F">
          <w:rPr>
            <w:noProof/>
            <w:webHidden/>
          </w:rPr>
        </w:r>
        <w:r w:rsidR="00AD6B5F">
          <w:rPr>
            <w:noProof/>
            <w:webHidden/>
          </w:rPr>
          <w:fldChar w:fldCharType="separate"/>
        </w:r>
        <w:r w:rsidR="005B5E42">
          <w:rPr>
            <w:noProof/>
            <w:webHidden/>
          </w:rPr>
          <w:t>13</w:t>
        </w:r>
        <w:r w:rsidR="00AD6B5F">
          <w:rPr>
            <w:noProof/>
            <w:webHidden/>
          </w:rPr>
          <w:fldChar w:fldCharType="end"/>
        </w:r>
      </w:hyperlink>
    </w:p>
    <w:p w14:paraId="7B6D948F" w14:textId="04E133FA" w:rsidR="00AD6B5F" w:rsidRDefault="009B1961">
      <w:pPr>
        <w:pStyle w:val="TM2"/>
        <w:rPr>
          <w:rFonts w:asciiTheme="minorHAnsi" w:eastAsiaTheme="minorEastAsia" w:hAnsiTheme="minorHAnsi" w:cstheme="minorBidi"/>
          <w:noProof/>
          <w:szCs w:val="22"/>
          <w:lang w:val="fr-CA" w:eastAsia="fr-CA"/>
        </w:rPr>
      </w:pPr>
      <w:hyperlink w:anchor="_Toc41907203" w:history="1">
        <w:r w:rsidR="00AD6B5F" w:rsidRPr="00F3589D">
          <w:rPr>
            <w:rStyle w:val="Lienhypertexte"/>
            <w:noProof/>
          </w:rPr>
          <w:t xml:space="preserve">Annexe 3 </w:t>
        </w:r>
        <w:r w:rsidR="00916BB4" w:rsidRPr="00916BB4">
          <w:rPr>
            <w:rStyle w:val="Lienhypertexte"/>
            <w:noProof/>
          </w:rPr>
          <w:t>–</w:t>
        </w:r>
        <w:r w:rsidR="00AD6B5F" w:rsidRPr="00F3589D">
          <w:rPr>
            <w:rStyle w:val="Lienhypertexte"/>
            <w:noProof/>
          </w:rPr>
          <w:t xml:space="preserve"> Modèle de fiche d’observation des résultats</w:t>
        </w:r>
        <w:r w:rsidR="00AD6B5F">
          <w:rPr>
            <w:noProof/>
            <w:webHidden/>
          </w:rPr>
          <w:tab/>
        </w:r>
        <w:r w:rsidR="00AD6B5F">
          <w:rPr>
            <w:noProof/>
            <w:webHidden/>
          </w:rPr>
          <w:fldChar w:fldCharType="begin"/>
        </w:r>
        <w:r w:rsidR="00AD6B5F">
          <w:rPr>
            <w:noProof/>
            <w:webHidden/>
          </w:rPr>
          <w:instrText xml:space="preserve"> PAGEREF _Toc41907203 \h </w:instrText>
        </w:r>
        <w:r w:rsidR="00AD6B5F">
          <w:rPr>
            <w:noProof/>
            <w:webHidden/>
          </w:rPr>
        </w:r>
        <w:r w:rsidR="00AD6B5F">
          <w:rPr>
            <w:noProof/>
            <w:webHidden/>
          </w:rPr>
          <w:fldChar w:fldCharType="separate"/>
        </w:r>
        <w:r w:rsidR="005B5E42">
          <w:rPr>
            <w:noProof/>
            <w:webHidden/>
          </w:rPr>
          <w:t>14</w:t>
        </w:r>
        <w:r w:rsidR="00AD6B5F">
          <w:rPr>
            <w:noProof/>
            <w:webHidden/>
          </w:rPr>
          <w:fldChar w:fldCharType="end"/>
        </w:r>
      </w:hyperlink>
    </w:p>
    <w:p w14:paraId="35E922DE" w14:textId="149DAFEB" w:rsidR="00AD6B5F" w:rsidRDefault="009B1961">
      <w:pPr>
        <w:pStyle w:val="TM2"/>
        <w:rPr>
          <w:rFonts w:asciiTheme="minorHAnsi" w:eastAsiaTheme="minorEastAsia" w:hAnsiTheme="minorHAnsi" w:cstheme="minorBidi"/>
          <w:noProof/>
          <w:szCs w:val="22"/>
          <w:lang w:val="fr-CA" w:eastAsia="fr-CA"/>
        </w:rPr>
      </w:pPr>
      <w:hyperlink w:anchor="_Toc41907204" w:history="1">
        <w:r w:rsidR="00AD6B5F" w:rsidRPr="00F3589D">
          <w:rPr>
            <w:rStyle w:val="Lienhypertexte"/>
            <w:noProof/>
          </w:rPr>
          <w:t xml:space="preserve">Annexe 4 </w:t>
        </w:r>
        <w:r w:rsidR="00916BB4" w:rsidRPr="00916BB4">
          <w:rPr>
            <w:rStyle w:val="Lienhypertexte"/>
            <w:noProof/>
          </w:rPr>
          <w:t>–</w:t>
        </w:r>
        <w:r w:rsidR="00AD6B5F" w:rsidRPr="00F3589D">
          <w:rPr>
            <w:rStyle w:val="Lienhypertexte"/>
            <w:noProof/>
          </w:rPr>
          <w:t xml:space="preserve"> Réponses au défi : pour les yeux des parents seulement!</w:t>
        </w:r>
        <w:r w:rsidR="00AD6B5F">
          <w:rPr>
            <w:noProof/>
            <w:webHidden/>
          </w:rPr>
          <w:tab/>
        </w:r>
        <w:r w:rsidR="00AD6B5F">
          <w:rPr>
            <w:noProof/>
            <w:webHidden/>
          </w:rPr>
          <w:fldChar w:fldCharType="begin"/>
        </w:r>
        <w:r w:rsidR="00AD6B5F">
          <w:rPr>
            <w:noProof/>
            <w:webHidden/>
          </w:rPr>
          <w:instrText xml:space="preserve"> PAGEREF _Toc41907204 \h </w:instrText>
        </w:r>
        <w:r w:rsidR="00AD6B5F">
          <w:rPr>
            <w:noProof/>
            <w:webHidden/>
          </w:rPr>
        </w:r>
        <w:r w:rsidR="00AD6B5F">
          <w:rPr>
            <w:noProof/>
            <w:webHidden/>
          </w:rPr>
          <w:fldChar w:fldCharType="separate"/>
        </w:r>
        <w:r w:rsidR="005B5E42">
          <w:rPr>
            <w:noProof/>
            <w:webHidden/>
          </w:rPr>
          <w:t>15</w:t>
        </w:r>
        <w:r w:rsidR="00AD6B5F">
          <w:rPr>
            <w:noProof/>
            <w:webHidden/>
          </w:rPr>
          <w:fldChar w:fldCharType="end"/>
        </w:r>
      </w:hyperlink>
    </w:p>
    <w:p w14:paraId="4BEB6E4C" w14:textId="00729A06" w:rsidR="00AD6B5F" w:rsidRDefault="009B1961">
      <w:pPr>
        <w:pStyle w:val="TM2"/>
        <w:rPr>
          <w:rFonts w:asciiTheme="minorHAnsi" w:eastAsiaTheme="minorEastAsia" w:hAnsiTheme="minorHAnsi" w:cstheme="minorBidi"/>
          <w:noProof/>
          <w:szCs w:val="22"/>
          <w:lang w:val="fr-CA" w:eastAsia="fr-CA"/>
        </w:rPr>
      </w:pPr>
      <w:hyperlink w:anchor="_Toc41907205" w:history="1">
        <w:r w:rsidR="00AD6B5F" w:rsidRPr="00F3589D">
          <w:rPr>
            <w:rStyle w:val="Lienhypertexte"/>
            <w:noProof/>
          </w:rPr>
          <w:t>Annexe 5 :</w:t>
        </w:r>
        <w:r w:rsidR="00916BB4">
          <w:rPr>
            <w:rStyle w:val="Lienhypertexte"/>
            <w:noProof/>
          </w:rPr>
          <w:t xml:space="preserve"> </w:t>
        </w:r>
        <w:r w:rsidR="00AD6B5F" w:rsidRPr="00F3589D">
          <w:rPr>
            <w:rStyle w:val="Lienhypertexte"/>
            <w:noProof/>
          </w:rPr>
          <w:t>Photos de l’expérimentation : Mesurer l’ombre</w:t>
        </w:r>
        <w:r w:rsidR="00AD6B5F">
          <w:rPr>
            <w:noProof/>
            <w:webHidden/>
          </w:rPr>
          <w:tab/>
        </w:r>
        <w:r w:rsidR="00AD6B5F">
          <w:rPr>
            <w:noProof/>
            <w:webHidden/>
          </w:rPr>
          <w:fldChar w:fldCharType="begin"/>
        </w:r>
        <w:r w:rsidR="00AD6B5F">
          <w:rPr>
            <w:noProof/>
            <w:webHidden/>
          </w:rPr>
          <w:instrText xml:space="preserve"> PAGEREF _Toc41907205 \h </w:instrText>
        </w:r>
        <w:r w:rsidR="00AD6B5F">
          <w:rPr>
            <w:noProof/>
            <w:webHidden/>
          </w:rPr>
        </w:r>
        <w:r w:rsidR="00AD6B5F">
          <w:rPr>
            <w:noProof/>
            <w:webHidden/>
          </w:rPr>
          <w:fldChar w:fldCharType="separate"/>
        </w:r>
        <w:r w:rsidR="005B5E42">
          <w:rPr>
            <w:noProof/>
            <w:webHidden/>
          </w:rPr>
          <w:t>16</w:t>
        </w:r>
        <w:r w:rsidR="00AD6B5F">
          <w:rPr>
            <w:noProof/>
            <w:webHidden/>
          </w:rPr>
          <w:fldChar w:fldCharType="end"/>
        </w:r>
      </w:hyperlink>
    </w:p>
    <w:p w14:paraId="21F336AC" w14:textId="508DC670" w:rsidR="00AD6B5F" w:rsidRDefault="009B1961">
      <w:pPr>
        <w:pStyle w:val="TM2"/>
        <w:rPr>
          <w:rFonts w:asciiTheme="minorHAnsi" w:eastAsiaTheme="minorEastAsia" w:hAnsiTheme="minorHAnsi" w:cstheme="minorBidi"/>
          <w:noProof/>
          <w:szCs w:val="22"/>
          <w:lang w:val="fr-CA" w:eastAsia="fr-CA"/>
        </w:rPr>
      </w:pPr>
      <w:hyperlink w:anchor="_Toc41907206" w:history="1">
        <w:r w:rsidR="00AD6B5F" w:rsidRPr="00F3589D">
          <w:rPr>
            <w:rStyle w:val="Lienhypertexte"/>
            <w:noProof/>
          </w:rPr>
          <w:t>Paperolles que je m'ennuie !</w:t>
        </w:r>
        <w:r w:rsidR="00AD6B5F">
          <w:rPr>
            <w:noProof/>
            <w:webHidden/>
          </w:rPr>
          <w:tab/>
        </w:r>
        <w:r w:rsidR="00AD6B5F">
          <w:rPr>
            <w:noProof/>
            <w:webHidden/>
          </w:rPr>
          <w:fldChar w:fldCharType="begin"/>
        </w:r>
        <w:r w:rsidR="00AD6B5F">
          <w:rPr>
            <w:noProof/>
            <w:webHidden/>
          </w:rPr>
          <w:instrText xml:space="preserve"> PAGEREF _Toc41907206 \h </w:instrText>
        </w:r>
        <w:r w:rsidR="00AD6B5F">
          <w:rPr>
            <w:noProof/>
            <w:webHidden/>
          </w:rPr>
        </w:r>
        <w:r w:rsidR="00AD6B5F">
          <w:rPr>
            <w:noProof/>
            <w:webHidden/>
          </w:rPr>
          <w:fldChar w:fldCharType="separate"/>
        </w:r>
        <w:r w:rsidR="005B5E42">
          <w:rPr>
            <w:noProof/>
            <w:webHidden/>
          </w:rPr>
          <w:t>17</w:t>
        </w:r>
        <w:r w:rsidR="00AD6B5F">
          <w:rPr>
            <w:noProof/>
            <w:webHidden/>
          </w:rPr>
          <w:fldChar w:fldCharType="end"/>
        </w:r>
      </w:hyperlink>
    </w:p>
    <w:p w14:paraId="3E78C174" w14:textId="5FA38D40" w:rsidR="00AD6B5F" w:rsidRDefault="009B1961">
      <w:pPr>
        <w:pStyle w:val="TM2"/>
        <w:rPr>
          <w:rFonts w:asciiTheme="minorHAnsi" w:eastAsiaTheme="minorEastAsia" w:hAnsiTheme="minorHAnsi" w:cstheme="minorBidi"/>
          <w:noProof/>
          <w:szCs w:val="22"/>
          <w:lang w:val="fr-CA" w:eastAsia="fr-CA"/>
        </w:rPr>
      </w:pPr>
      <w:hyperlink w:anchor="_Toc41907210" w:history="1">
        <w:r w:rsidR="00AD6B5F" w:rsidRPr="00F3589D">
          <w:rPr>
            <w:rStyle w:val="Lienhypertexte"/>
            <w:noProof/>
          </w:rPr>
          <w:t>Annexe – Paperolles que je m'ennuie !</w:t>
        </w:r>
        <w:r w:rsidR="00AD6B5F">
          <w:rPr>
            <w:noProof/>
            <w:webHidden/>
          </w:rPr>
          <w:tab/>
        </w:r>
        <w:r w:rsidR="00AD6B5F">
          <w:rPr>
            <w:noProof/>
            <w:webHidden/>
          </w:rPr>
          <w:fldChar w:fldCharType="begin"/>
        </w:r>
        <w:r w:rsidR="00AD6B5F">
          <w:rPr>
            <w:noProof/>
            <w:webHidden/>
          </w:rPr>
          <w:instrText xml:space="preserve"> PAGEREF _Toc41907210 \h </w:instrText>
        </w:r>
        <w:r w:rsidR="00AD6B5F">
          <w:rPr>
            <w:noProof/>
            <w:webHidden/>
          </w:rPr>
        </w:r>
        <w:r w:rsidR="00AD6B5F">
          <w:rPr>
            <w:noProof/>
            <w:webHidden/>
          </w:rPr>
          <w:fldChar w:fldCharType="separate"/>
        </w:r>
        <w:r w:rsidR="005B5E42">
          <w:rPr>
            <w:noProof/>
            <w:webHidden/>
          </w:rPr>
          <w:t>18</w:t>
        </w:r>
        <w:r w:rsidR="00AD6B5F">
          <w:rPr>
            <w:noProof/>
            <w:webHidden/>
          </w:rPr>
          <w:fldChar w:fldCharType="end"/>
        </w:r>
      </w:hyperlink>
    </w:p>
    <w:p w14:paraId="6FE5EE88" w14:textId="6D285220" w:rsidR="00AD6B5F" w:rsidRDefault="009B1961">
      <w:pPr>
        <w:pStyle w:val="TM2"/>
        <w:rPr>
          <w:rFonts w:asciiTheme="minorHAnsi" w:eastAsiaTheme="minorEastAsia" w:hAnsiTheme="minorHAnsi" w:cstheme="minorBidi"/>
          <w:noProof/>
          <w:szCs w:val="22"/>
          <w:lang w:val="fr-CA" w:eastAsia="fr-CA"/>
        </w:rPr>
      </w:pPr>
      <w:hyperlink w:anchor="_Toc41907213" w:history="1">
        <w:r w:rsidR="00AD6B5F" w:rsidRPr="00F3589D">
          <w:rPr>
            <w:rStyle w:val="Lienhypertexte"/>
            <w:noProof/>
          </w:rPr>
          <w:t>Derrière les yeux de Billy</w:t>
        </w:r>
        <w:r w:rsidR="00AD6B5F">
          <w:rPr>
            <w:noProof/>
            <w:webHidden/>
          </w:rPr>
          <w:tab/>
        </w:r>
        <w:r w:rsidR="00AD6B5F">
          <w:rPr>
            <w:noProof/>
            <w:webHidden/>
          </w:rPr>
          <w:fldChar w:fldCharType="begin"/>
        </w:r>
        <w:r w:rsidR="00AD6B5F">
          <w:rPr>
            <w:noProof/>
            <w:webHidden/>
          </w:rPr>
          <w:instrText xml:space="preserve"> PAGEREF _Toc41907213 \h </w:instrText>
        </w:r>
        <w:r w:rsidR="00AD6B5F">
          <w:rPr>
            <w:noProof/>
            <w:webHidden/>
          </w:rPr>
        </w:r>
        <w:r w:rsidR="00AD6B5F">
          <w:rPr>
            <w:noProof/>
            <w:webHidden/>
          </w:rPr>
          <w:fldChar w:fldCharType="separate"/>
        </w:r>
        <w:r w:rsidR="005B5E42">
          <w:rPr>
            <w:noProof/>
            <w:webHidden/>
          </w:rPr>
          <w:t>20</w:t>
        </w:r>
        <w:r w:rsidR="00AD6B5F">
          <w:rPr>
            <w:noProof/>
            <w:webHidden/>
          </w:rPr>
          <w:fldChar w:fldCharType="end"/>
        </w:r>
      </w:hyperlink>
    </w:p>
    <w:p w14:paraId="4EF5D865" w14:textId="5F18B276" w:rsidR="00AD6B5F" w:rsidRDefault="009B1961">
      <w:pPr>
        <w:pStyle w:val="TM2"/>
        <w:rPr>
          <w:rFonts w:asciiTheme="minorHAnsi" w:eastAsiaTheme="minorEastAsia" w:hAnsiTheme="minorHAnsi" w:cstheme="minorBidi"/>
          <w:noProof/>
          <w:szCs w:val="22"/>
          <w:lang w:val="fr-CA" w:eastAsia="fr-CA"/>
        </w:rPr>
      </w:pPr>
      <w:hyperlink w:anchor="_Toc41907217" w:history="1">
        <w:r w:rsidR="00AD6B5F" w:rsidRPr="00F3589D">
          <w:rPr>
            <w:rStyle w:val="Lienhypertexte"/>
            <w:noProof/>
          </w:rPr>
          <w:t>Danse : En quête d’équilibre</w:t>
        </w:r>
        <w:r w:rsidR="00AD6B5F">
          <w:rPr>
            <w:noProof/>
            <w:webHidden/>
          </w:rPr>
          <w:tab/>
        </w:r>
        <w:r w:rsidR="00AD6B5F">
          <w:rPr>
            <w:noProof/>
            <w:webHidden/>
          </w:rPr>
          <w:fldChar w:fldCharType="begin"/>
        </w:r>
        <w:r w:rsidR="00AD6B5F">
          <w:rPr>
            <w:noProof/>
            <w:webHidden/>
          </w:rPr>
          <w:instrText xml:space="preserve"> PAGEREF _Toc41907217 \h </w:instrText>
        </w:r>
        <w:r w:rsidR="00AD6B5F">
          <w:rPr>
            <w:noProof/>
            <w:webHidden/>
          </w:rPr>
        </w:r>
        <w:r w:rsidR="00AD6B5F">
          <w:rPr>
            <w:noProof/>
            <w:webHidden/>
          </w:rPr>
          <w:fldChar w:fldCharType="separate"/>
        </w:r>
        <w:r w:rsidR="005B5E42">
          <w:rPr>
            <w:noProof/>
            <w:webHidden/>
          </w:rPr>
          <w:t>21</w:t>
        </w:r>
        <w:r w:rsidR="00AD6B5F">
          <w:rPr>
            <w:noProof/>
            <w:webHidden/>
          </w:rPr>
          <w:fldChar w:fldCharType="end"/>
        </w:r>
      </w:hyperlink>
    </w:p>
    <w:p w14:paraId="44D60432" w14:textId="5BC8ED8B" w:rsidR="00AD6B5F" w:rsidRDefault="009B1961">
      <w:pPr>
        <w:pStyle w:val="TM2"/>
        <w:rPr>
          <w:rFonts w:asciiTheme="minorHAnsi" w:eastAsiaTheme="minorEastAsia" w:hAnsiTheme="minorHAnsi" w:cstheme="minorBidi"/>
          <w:noProof/>
          <w:szCs w:val="22"/>
          <w:lang w:val="fr-CA" w:eastAsia="fr-CA"/>
        </w:rPr>
      </w:pPr>
      <w:hyperlink w:anchor="_Toc41907219" w:history="1">
        <w:r w:rsidR="00AD6B5F" w:rsidRPr="00F3589D">
          <w:rPr>
            <w:rStyle w:val="Lienhypertexte"/>
            <w:noProof/>
          </w:rPr>
          <w:t>Annexe :</w:t>
        </w:r>
        <w:r w:rsidR="005B5E42">
          <w:rPr>
            <w:rStyle w:val="Lienhypertexte"/>
            <w:noProof/>
          </w:rPr>
          <w:t xml:space="preserve"> </w:t>
        </w:r>
        <w:r w:rsidR="00AD6B5F" w:rsidRPr="00F3589D">
          <w:rPr>
            <w:rStyle w:val="Lienhypertexte"/>
            <w:noProof/>
          </w:rPr>
          <w:t>Option numérique</w:t>
        </w:r>
        <w:r w:rsidR="005B5E42">
          <w:rPr>
            <w:rStyle w:val="Lienhypertexte"/>
            <w:noProof/>
          </w:rPr>
          <w:t xml:space="preserve"> </w:t>
        </w:r>
        <w:r w:rsidR="00AD6B5F" w:rsidRPr="00F3589D">
          <w:rPr>
            <w:rStyle w:val="Lienhypertexte"/>
            <w:noProof/>
          </w:rPr>
          <w:t>:</w:t>
        </w:r>
        <w:r w:rsidR="00AD6B5F">
          <w:rPr>
            <w:noProof/>
            <w:webHidden/>
          </w:rPr>
          <w:tab/>
        </w:r>
        <w:r w:rsidR="00AD6B5F">
          <w:rPr>
            <w:noProof/>
            <w:webHidden/>
          </w:rPr>
          <w:fldChar w:fldCharType="begin"/>
        </w:r>
        <w:r w:rsidR="00AD6B5F">
          <w:rPr>
            <w:noProof/>
            <w:webHidden/>
          </w:rPr>
          <w:instrText xml:space="preserve"> PAGEREF _Toc41907219 \h </w:instrText>
        </w:r>
        <w:r w:rsidR="00AD6B5F">
          <w:rPr>
            <w:noProof/>
            <w:webHidden/>
          </w:rPr>
        </w:r>
        <w:r w:rsidR="00AD6B5F">
          <w:rPr>
            <w:noProof/>
            <w:webHidden/>
          </w:rPr>
          <w:fldChar w:fldCharType="separate"/>
        </w:r>
        <w:r w:rsidR="005B5E42">
          <w:rPr>
            <w:noProof/>
            <w:webHidden/>
          </w:rPr>
          <w:t>22</w:t>
        </w:r>
        <w:r w:rsidR="00AD6B5F">
          <w:rPr>
            <w:noProof/>
            <w:webHidden/>
          </w:rPr>
          <w:fldChar w:fldCharType="end"/>
        </w:r>
      </w:hyperlink>
    </w:p>
    <w:p w14:paraId="173FC790" w14:textId="22EB7219" w:rsidR="00DF4403" w:rsidRPr="00BF31BF" w:rsidRDefault="0000309F" w:rsidP="00B60F6E">
      <w:pPr>
        <w:pStyle w:val="TM3"/>
        <w:sectPr w:rsidR="00DF4403" w:rsidRPr="00BF31BF" w:rsidSect="003D4077">
          <w:footerReference w:type="even" r:id="rId11"/>
          <w:footerReference w:type="default" r:id="rId12"/>
          <w:pgSz w:w="12240" w:h="15840" w:code="1"/>
          <w:pgMar w:top="720" w:right="1080" w:bottom="1440" w:left="1080" w:header="0" w:footer="706" w:gutter="0"/>
          <w:cols w:space="708"/>
          <w:docGrid w:linePitch="360"/>
        </w:sectPr>
      </w:pPr>
      <w:r>
        <w:rPr>
          <w:noProof/>
        </w:rPr>
        <w:fldChar w:fldCharType="end"/>
      </w:r>
    </w:p>
    <w:p w14:paraId="38F2A5DB" w14:textId="77777777" w:rsidR="00E4016B" w:rsidRPr="00BF31BF" w:rsidRDefault="00E4016B" w:rsidP="00E4016B">
      <w:pPr>
        <w:pStyle w:val="Matire-Premirepage"/>
      </w:pPr>
      <w:bookmarkStart w:id="0" w:name="_Hlk37077689"/>
      <w:r w:rsidRPr="00BF31BF">
        <w:lastRenderedPageBreak/>
        <w:t>Français</w:t>
      </w:r>
      <w:r>
        <w:t>,</w:t>
      </w:r>
      <w:r w:rsidRPr="00BF31BF">
        <w:t xml:space="preserve"> langue d’enseignement</w:t>
      </w:r>
    </w:p>
    <w:p w14:paraId="4FD195BA" w14:textId="77777777" w:rsidR="00E4016B" w:rsidRPr="00926BCB" w:rsidRDefault="00E4016B" w:rsidP="00E4016B">
      <w:pPr>
        <w:pStyle w:val="Titredelactivit"/>
      </w:pPr>
      <w:bookmarkStart w:id="1" w:name="_Toc41907179"/>
      <w:bookmarkStart w:id="2" w:name="_Hlk37076076"/>
      <w:bookmarkStart w:id="3" w:name="_Hlk37076433"/>
      <w:r w:rsidRPr="00926BCB">
        <w:t xml:space="preserve">Internet, </w:t>
      </w:r>
      <w:r>
        <w:t>une mémoire d'éléphant</w:t>
      </w:r>
      <w:r w:rsidRPr="00926BCB">
        <w:t xml:space="preserve"> !</w:t>
      </w:r>
      <w:bookmarkEnd w:id="1"/>
    </w:p>
    <w:p w14:paraId="3669F23D" w14:textId="77777777" w:rsidR="00E4016B" w:rsidRPr="005E5368" w:rsidRDefault="00E4016B" w:rsidP="00E4016B">
      <w:pPr>
        <w:pStyle w:val="Consigne-Titre"/>
        <w:rPr>
          <w:lang w:eastAsia="fr-CA"/>
        </w:rPr>
      </w:pPr>
      <w:bookmarkStart w:id="4" w:name="_Toc41907180"/>
      <w:r w:rsidRPr="005E5368">
        <w:t>Consigne à l’élève</w:t>
      </w:r>
      <w:bookmarkEnd w:id="4"/>
    </w:p>
    <w:p w14:paraId="197ED6B2" w14:textId="77777777" w:rsidR="00E4016B" w:rsidRPr="005E5368" w:rsidRDefault="00E4016B" w:rsidP="00E4016B">
      <w:pPr>
        <w:pStyle w:val="Consigne-Texte"/>
        <w:numPr>
          <w:ilvl w:val="0"/>
          <w:numId w:val="14"/>
        </w:numPr>
        <w:ind w:left="360"/>
      </w:pPr>
      <w:r w:rsidRPr="005E5368">
        <w:t>Selon toi, que veut dire l'expression une mémoire d'éléphant?</w:t>
      </w:r>
    </w:p>
    <w:p w14:paraId="31FF178C" w14:textId="77777777" w:rsidR="00E4016B" w:rsidRPr="005E5368" w:rsidRDefault="00E4016B" w:rsidP="00E4016B">
      <w:pPr>
        <w:pStyle w:val="Consigne-Texte"/>
        <w:numPr>
          <w:ilvl w:val="0"/>
          <w:numId w:val="14"/>
        </w:numPr>
        <w:ind w:left="360"/>
      </w:pPr>
      <w:r w:rsidRPr="005E5368">
        <w:t xml:space="preserve">Visionne la courte vidéo </w:t>
      </w:r>
      <w:hyperlink r:id="rId13" w:history="1">
        <w:r w:rsidRPr="005E5368">
          <w:rPr>
            <w:rStyle w:val="Lienhypertexte"/>
          </w:rPr>
          <w:t>Internet, quelle mémoire!</w:t>
        </w:r>
      </w:hyperlink>
    </w:p>
    <w:p w14:paraId="22372822" w14:textId="77777777" w:rsidR="00E4016B" w:rsidRPr="005E5368" w:rsidRDefault="00E4016B" w:rsidP="00E4016B">
      <w:pPr>
        <w:pStyle w:val="Consignepuceniveau2"/>
      </w:pPr>
      <w:r w:rsidRPr="005E5368">
        <w:t>Écris dans ton plan (en annexe) le conseil qui est donné dans cette vidéo.</w:t>
      </w:r>
    </w:p>
    <w:p w14:paraId="390B64C3" w14:textId="26F3E3BA" w:rsidR="00E4016B" w:rsidRPr="005E5368" w:rsidRDefault="00E4016B" w:rsidP="00E4016B">
      <w:pPr>
        <w:pStyle w:val="Consigne-Texte"/>
        <w:numPr>
          <w:ilvl w:val="0"/>
          <w:numId w:val="14"/>
        </w:numPr>
        <w:ind w:left="360"/>
      </w:pPr>
      <w:r w:rsidRPr="005E5368">
        <w:t xml:space="preserve">Lis l'affiche </w:t>
      </w:r>
      <w:hyperlink r:id="rId14" w:history="1">
        <w:r w:rsidRPr="005E5368">
          <w:rPr>
            <w:rStyle w:val="Lienhypertexte"/>
          </w:rPr>
          <w:t>6 conseils simples à suivre pour me protéger sur Internet</w:t>
        </w:r>
      </w:hyperlink>
      <w:r w:rsidRPr="005E5368">
        <w:rPr>
          <w:rStyle w:val="Lienhypertexte"/>
        </w:rPr>
        <w:t>.</w:t>
      </w:r>
      <w:r w:rsidR="001829CD">
        <w:rPr>
          <w:rStyle w:val="Lienhypertexte"/>
        </w:rPr>
        <w:t xml:space="preserve"> </w:t>
      </w:r>
      <w:r w:rsidR="001829CD" w:rsidRPr="001829CD">
        <w:rPr>
          <w:rStyle w:val="Lienhypertexte"/>
          <w:color w:val="auto"/>
          <w:u w:val="none"/>
        </w:rPr>
        <w:t xml:space="preserve">    (voir p. 4)</w:t>
      </w:r>
    </w:p>
    <w:p w14:paraId="05256077" w14:textId="77777777" w:rsidR="00E4016B" w:rsidRPr="005E5368" w:rsidRDefault="00E4016B" w:rsidP="00E4016B">
      <w:pPr>
        <w:pStyle w:val="Consigne-Texte"/>
        <w:numPr>
          <w:ilvl w:val="0"/>
          <w:numId w:val="14"/>
        </w:numPr>
        <w:ind w:left="360"/>
      </w:pPr>
      <w:r w:rsidRPr="005E5368">
        <w:t>Ajoute d'autres conseils dans ton plan.</w:t>
      </w:r>
    </w:p>
    <w:p w14:paraId="05F25D9F" w14:textId="77777777" w:rsidR="00E4016B" w:rsidRPr="005E5368" w:rsidRDefault="00E4016B" w:rsidP="00E4016B">
      <w:pPr>
        <w:pStyle w:val="Consignepuceniveau2"/>
      </w:pPr>
      <w:r w:rsidRPr="005E5368">
        <w:t xml:space="preserve"> Après avoir lu l'affiche, ajoute d'autres conseils dans ton plan.</w:t>
      </w:r>
    </w:p>
    <w:p w14:paraId="3DFE4C91" w14:textId="77777777" w:rsidR="00E4016B" w:rsidRPr="005E5368" w:rsidRDefault="00E4016B" w:rsidP="00E4016B">
      <w:pPr>
        <w:pStyle w:val="Consigne-Texte"/>
        <w:numPr>
          <w:ilvl w:val="0"/>
          <w:numId w:val="14"/>
        </w:numPr>
        <w:ind w:left="360"/>
      </w:pPr>
      <w:r w:rsidRPr="005E5368">
        <w:t xml:space="preserve">À partir de ton plan, compose une lettre à une personne âgée de ton choix pour lui donner des conseils afin de se protéger sur Internet. </w:t>
      </w:r>
    </w:p>
    <w:p w14:paraId="36C75120" w14:textId="77777777" w:rsidR="00E4016B" w:rsidRPr="005E5368" w:rsidRDefault="00E4016B" w:rsidP="00E4016B">
      <w:pPr>
        <w:pStyle w:val="Matriel-Texte"/>
        <w:numPr>
          <w:ilvl w:val="0"/>
          <w:numId w:val="14"/>
        </w:numPr>
        <w:ind w:left="360"/>
        <w:rPr>
          <w:lang w:eastAsia="fr-CA"/>
        </w:rPr>
      </w:pPr>
      <w:r w:rsidRPr="005E5368">
        <w:t xml:space="preserve">Si tu as le goût, joue à ce </w:t>
      </w:r>
      <w:hyperlink r:id="rId15" w:history="1">
        <w:r w:rsidRPr="005E5368">
          <w:rPr>
            <w:rStyle w:val="Lienhypertexte"/>
          </w:rPr>
          <w:t>jeu de serpents et échelles.</w:t>
        </w:r>
      </w:hyperlink>
    </w:p>
    <w:p w14:paraId="17801ADC" w14:textId="77777777" w:rsidR="00E4016B" w:rsidRPr="005E5368" w:rsidRDefault="00E4016B" w:rsidP="00E4016B">
      <w:pPr>
        <w:pStyle w:val="Matriel-Texte"/>
        <w:numPr>
          <w:ilvl w:val="0"/>
          <w:numId w:val="14"/>
        </w:numPr>
        <w:ind w:left="360"/>
      </w:pPr>
      <w:r w:rsidRPr="005E5368">
        <w:t xml:space="preserve">Tu peux aussi t'amuser à retrouver les mots dans la grille </w:t>
      </w:r>
      <w:hyperlink r:id="rId16" w:history="1">
        <w:r w:rsidRPr="005E5368">
          <w:rPr>
            <w:rStyle w:val="Lienhypertexte"/>
          </w:rPr>
          <w:t>Mots cachés.</w:t>
        </w:r>
      </w:hyperlink>
    </w:p>
    <w:p w14:paraId="2893226B" w14:textId="77777777" w:rsidR="00E4016B" w:rsidRPr="005E5368" w:rsidRDefault="00E4016B" w:rsidP="00E4016B">
      <w:pPr>
        <w:pStyle w:val="Matriel-Titre"/>
      </w:pPr>
      <w:bookmarkStart w:id="5" w:name="_Toc41907181"/>
      <w:r w:rsidRPr="005E5368">
        <w:t>Matériel requis</w:t>
      </w:r>
      <w:bookmarkEnd w:id="5"/>
    </w:p>
    <w:p w14:paraId="2F9C3B10" w14:textId="77777777" w:rsidR="00E4016B" w:rsidRPr="005E5368" w:rsidRDefault="00E4016B" w:rsidP="00E4016B">
      <w:pPr>
        <w:pStyle w:val="Matriel-Texte"/>
        <w:numPr>
          <w:ilvl w:val="0"/>
          <w:numId w:val="14"/>
        </w:numPr>
        <w:ind w:left="360"/>
      </w:pPr>
      <w:r w:rsidRPr="005E5368">
        <w:t>Une tablette, un téléphone cellulaire ou un ordinateur pour visionner la vidéo et lire l'article.</w:t>
      </w:r>
    </w:p>
    <w:p w14:paraId="1792A6A3" w14:textId="77777777" w:rsidR="00E4016B" w:rsidRPr="005E5368" w:rsidRDefault="00E4016B" w:rsidP="00E4016B">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4016B" w:rsidRPr="00BF31BF" w14:paraId="724A1C7A" w14:textId="77777777" w:rsidTr="00DB6B57">
        <w:tc>
          <w:tcPr>
            <w:tcW w:w="10800" w:type="dxa"/>
            <w:shd w:val="clear" w:color="auto" w:fill="DDECEE" w:themeFill="accent5" w:themeFillTint="33"/>
            <w:tcMar>
              <w:top w:w="360" w:type="dxa"/>
              <w:left w:w="360" w:type="dxa"/>
              <w:bottom w:w="360" w:type="dxa"/>
              <w:right w:w="360" w:type="dxa"/>
            </w:tcMar>
          </w:tcPr>
          <w:p w14:paraId="700F7C2D" w14:textId="77777777" w:rsidR="00E4016B" w:rsidRPr="00BF31BF" w:rsidRDefault="00E4016B" w:rsidP="00DB6B57">
            <w:pPr>
              <w:pStyle w:val="Tableau-Informationauxparents"/>
            </w:pPr>
            <w:bookmarkStart w:id="6" w:name="_Toc36744043"/>
            <w:bookmarkStart w:id="7" w:name="_Toc37081382"/>
            <w:bookmarkStart w:id="8" w:name="_Toc41907182"/>
            <w:bookmarkStart w:id="9" w:name="_Hlk36746529"/>
            <w:r w:rsidRPr="00BF31BF">
              <w:t>Information aux parents</w:t>
            </w:r>
            <w:bookmarkEnd w:id="6"/>
            <w:bookmarkEnd w:id="7"/>
            <w:bookmarkEnd w:id="8"/>
          </w:p>
          <w:p w14:paraId="1D1BB6B2" w14:textId="77777777" w:rsidR="00E4016B" w:rsidRPr="005E5368" w:rsidRDefault="00E4016B" w:rsidP="00DB6B57">
            <w:pPr>
              <w:pStyle w:val="Tableau-titre"/>
            </w:pPr>
            <w:r w:rsidRPr="005E5368">
              <w:t>À propos de l’activité</w:t>
            </w:r>
          </w:p>
          <w:p w14:paraId="4B3C9751" w14:textId="77777777" w:rsidR="00E4016B" w:rsidRPr="005E5368" w:rsidRDefault="00E4016B" w:rsidP="00DB6B57">
            <w:pPr>
              <w:pStyle w:val="Tableau-texte"/>
            </w:pPr>
            <w:r w:rsidRPr="005E5368">
              <w:t>Votre enfant s’exercera à :</w:t>
            </w:r>
          </w:p>
          <w:p w14:paraId="6E85D14B" w14:textId="77777777" w:rsidR="00E4016B" w:rsidRPr="005E5368" w:rsidRDefault="00E4016B" w:rsidP="00E4016B">
            <w:pPr>
              <w:pStyle w:val="Tableau-Liste"/>
              <w:numPr>
                <w:ilvl w:val="0"/>
                <w:numId w:val="3"/>
              </w:numPr>
              <w:ind w:left="357" w:hanging="357"/>
            </w:pPr>
            <w:r w:rsidRPr="005E5368">
              <w:t>Regarder une vidéo pour en ressortir l'idée principale.</w:t>
            </w:r>
          </w:p>
          <w:p w14:paraId="1EBB2668" w14:textId="77777777" w:rsidR="00E4016B" w:rsidRPr="005E5368" w:rsidRDefault="00E4016B" w:rsidP="00E4016B">
            <w:pPr>
              <w:pStyle w:val="Tableau-Liste"/>
              <w:numPr>
                <w:ilvl w:val="0"/>
                <w:numId w:val="3"/>
              </w:numPr>
              <w:ind w:left="357" w:hanging="357"/>
            </w:pPr>
            <w:r w:rsidRPr="005E5368">
              <w:t>Lire un article pour s'informer.</w:t>
            </w:r>
          </w:p>
          <w:p w14:paraId="0CBD1683" w14:textId="77777777" w:rsidR="00E4016B" w:rsidRPr="005E5368" w:rsidRDefault="00E4016B" w:rsidP="00E4016B">
            <w:pPr>
              <w:pStyle w:val="Tableau-Liste"/>
              <w:numPr>
                <w:ilvl w:val="0"/>
                <w:numId w:val="3"/>
              </w:numPr>
              <w:ind w:left="357" w:hanging="357"/>
            </w:pPr>
            <w:r w:rsidRPr="005E5368">
              <w:t>Repérer des informations importantes et prendre des notes.</w:t>
            </w:r>
          </w:p>
          <w:p w14:paraId="4D1551F1" w14:textId="77777777" w:rsidR="00E4016B" w:rsidRPr="005E5368" w:rsidRDefault="00E4016B" w:rsidP="00E4016B">
            <w:pPr>
              <w:pStyle w:val="Tableau-Liste"/>
              <w:numPr>
                <w:ilvl w:val="0"/>
                <w:numId w:val="3"/>
              </w:numPr>
              <w:ind w:left="357" w:hanging="357"/>
            </w:pPr>
            <w:r w:rsidRPr="005E5368">
              <w:t>Écrire une lettre.</w:t>
            </w:r>
          </w:p>
          <w:p w14:paraId="45F566CA" w14:textId="77777777" w:rsidR="00E4016B" w:rsidRPr="005E5368" w:rsidRDefault="00E4016B" w:rsidP="00E4016B">
            <w:pPr>
              <w:pStyle w:val="Tableau-Liste"/>
              <w:numPr>
                <w:ilvl w:val="0"/>
                <w:numId w:val="3"/>
              </w:numPr>
              <w:ind w:left="357" w:hanging="357"/>
            </w:pPr>
            <w:r w:rsidRPr="005E5368">
              <w:t>Développer sa pensée critique à l'ère du numérique.</w:t>
            </w:r>
          </w:p>
          <w:p w14:paraId="72751DDC" w14:textId="77777777" w:rsidR="00E4016B" w:rsidRPr="005E5368" w:rsidRDefault="00E4016B" w:rsidP="00DB6B57">
            <w:pPr>
              <w:pStyle w:val="Tableau-texte"/>
            </w:pPr>
            <w:r w:rsidRPr="005E5368">
              <w:t>Vous pourriez :</w:t>
            </w:r>
          </w:p>
          <w:p w14:paraId="12076FE5" w14:textId="77777777" w:rsidR="00E4016B" w:rsidRPr="005E5368" w:rsidRDefault="00E4016B" w:rsidP="00E4016B">
            <w:pPr>
              <w:pStyle w:val="Tableau-Liste"/>
              <w:numPr>
                <w:ilvl w:val="0"/>
                <w:numId w:val="3"/>
              </w:numPr>
              <w:ind w:left="357" w:hanging="357"/>
            </w:pPr>
            <w:r w:rsidRPr="005E5368">
              <w:t>Demander à votre enfant la signification de l'expression une mémoire d'éléphant.</w:t>
            </w:r>
          </w:p>
          <w:p w14:paraId="425C581E" w14:textId="77777777" w:rsidR="00E4016B" w:rsidRPr="005E5368" w:rsidRDefault="00E4016B" w:rsidP="00E4016B">
            <w:pPr>
              <w:pStyle w:val="Tableau-Liste"/>
              <w:numPr>
                <w:ilvl w:val="0"/>
                <w:numId w:val="3"/>
              </w:numPr>
              <w:ind w:left="357" w:hanging="357"/>
            </w:pPr>
            <w:r w:rsidRPr="005E5368">
              <w:t xml:space="preserve">Poser des questions à votre enfant sur ce qu'il a appris dans l'article. </w:t>
            </w:r>
          </w:p>
          <w:p w14:paraId="6BAD4C04" w14:textId="77777777" w:rsidR="00E4016B" w:rsidRPr="00BF31BF" w:rsidRDefault="00E4016B" w:rsidP="00E4016B">
            <w:pPr>
              <w:pStyle w:val="Tableau-Liste"/>
              <w:numPr>
                <w:ilvl w:val="0"/>
                <w:numId w:val="3"/>
              </w:numPr>
              <w:ind w:left="357" w:hanging="357"/>
            </w:pPr>
            <w:r w:rsidRPr="005E5368">
              <w:t>Demander à votre enfant les conseils qu'il écrira dans sa lettre avant de commencer son écriture.</w:t>
            </w:r>
          </w:p>
        </w:tc>
      </w:tr>
    </w:tbl>
    <w:bookmarkEnd w:id="2"/>
    <w:bookmarkEnd w:id="9"/>
    <w:p w14:paraId="20336B3C" w14:textId="426EE03F" w:rsidR="00E4016B" w:rsidRPr="00926BCB" w:rsidRDefault="00BC4E69" w:rsidP="00E4016B">
      <w:pPr>
        <w:pStyle w:val="Crdit"/>
      </w:pPr>
      <w:r>
        <w:t>Source</w:t>
      </w:r>
      <w:r w:rsidR="00E4016B" w:rsidRPr="00926BCB">
        <w:t> : Activité proposée par Manon Grenier, conseillère pédagogique à la Commission scolaire des Appalaches</w:t>
      </w:r>
    </w:p>
    <w:p w14:paraId="6FA59A76" w14:textId="77777777" w:rsidR="00E4016B" w:rsidRPr="00BF31BF" w:rsidRDefault="00E4016B" w:rsidP="00E4016B">
      <w:pPr>
        <w:pStyle w:val="Crdit"/>
      </w:pPr>
      <w:r w:rsidRPr="00BF31BF">
        <w:br w:type="page"/>
      </w:r>
    </w:p>
    <w:p w14:paraId="3F238D83" w14:textId="77777777" w:rsidR="00E4016B" w:rsidRDefault="00E4016B" w:rsidP="00E4016B">
      <w:pPr>
        <w:pStyle w:val="Matire-Premirepage"/>
      </w:pPr>
      <w:r>
        <w:lastRenderedPageBreak/>
        <w:t>Français, langue d’enseignement</w:t>
      </w:r>
    </w:p>
    <w:p w14:paraId="51F8C31D" w14:textId="77777777" w:rsidR="00E4016B" w:rsidRPr="00BE1AE3" w:rsidRDefault="00E4016B" w:rsidP="00E4016B">
      <w:pPr>
        <w:pStyle w:val="Titredelactivit"/>
      </w:pPr>
      <w:bookmarkStart w:id="10" w:name="_Toc41907183"/>
      <w:bookmarkEnd w:id="3"/>
      <w:r w:rsidRPr="00BE1AE3">
        <w:t>Annexe – Plan de ma lettre</w:t>
      </w:r>
      <w:bookmarkEnd w:id="10"/>
    </w:p>
    <w:p w14:paraId="4F621849" w14:textId="77777777" w:rsidR="00E4016B" w:rsidRPr="00176E01" w:rsidRDefault="00E4016B" w:rsidP="00176E01">
      <w:pPr>
        <w:pStyle w:val="Consigne-tapes"/>
      </w:pPr>
      <w:r w:rsidRPr="00176E01">
        <w:t>Écris des conseils pour te protéger sur Internet :</w:t>
      </w:r>
    </w:p>
    <w:p w14:paraId="2216197E" w14:textId="6642A318" w:rsidR="00E4016B" w:rsidRPr="00926BCB" w:rsidRDefault="00E4016B" w:rsidP="00E4016B">
      <w:pPr>
        <w:pStyle w:val="Consigne-Texte"/>
        <w:numPr>
          <w:ilvl w:val="0"/>
          <w:numId w:val="14"/>
        </w:numPr>
        <w:ind w:left="360"/>
      </w:pPr>
      <w:r>
        <w:t>Vus d</w:t>
      </w:r>
      <w:r w:rsidRPr="00926BCB">
        <w:t>ans la vidéo Internet, quelle mémoire! :</w:t>
      </w:r>
    </w:p>
    <w:p w14:paraId="44DCC2D4" w14:textId="77777777" w:rsidR="00E4016B" w:rsidRPr="00926BCB" w:rsidRDefault="00E4016B" w:rsidP="00E4016B">
      <w:pPr>
        <w:pStyle w:val="Consigne-Texte"/>
        <w:numPr>
          <w:ilvl w:val="0"/>
          <w:numId w:val="14"/>
        </w:numPr>
        <w:ind w:left="360"/>
      </w:pPr>
      <w:r>
        <w:t>Lus d</w:t>
      </w:r>
      <w:r w:rsidRPr="00926BCB">
        <w:t>ans l'affiche 6 conseils simples à suivre pour me protéger sur Internet :</w:t>
      </w:r>
    </w:p>
    <w:p w14:paraId="642B0C01" w14:textId="77777777" w:rsidR="00E4016B" w:rsidRPr="00E4016B" w:rsidRDefault="00E4016B" w:rsidP="00176E01">
      <w:pPr>
        <w:pStyle w:val="Consigne-tapes"/>
      </w:pPr>
      <w:r w:rsidRPr="00E4016B">
        <w:t xml:space="preserve">Modèle d'une lettre </w:t>
      </w:r>
    </w:p>
    <w:p w14:paraId="6278615F" w14:textId="77777777" w:rsidR="00E4016B" w:rsidRPr="000445B4" w:rsidRDefault="00E4016B" w:rsidP="00E4016B">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E4016B" w14:paraId="0FC9E5A0" w14:textId="77777777" w:rsidTr="00E4016B">
        <w:tc>
          <w:tcPr>
            <w:tcW w:w="5649" w:type="dxa"/>
          </w:tcPr>
          <w:p w14:paraId="1E72FAF1" w14:textId="77777777" w:rsidR="00E4016B" w:rsidRDefault="00E4016B" w:rsidP="00E4016B">
            <w:pPr>
              <w:pStyle w:val="Consigne-Texte"/>
              <w:numPr>
                <w:ilvl w:val="0"/>
                <w:numId w:val="0"/>
              </w:numPr>
            </w:pPr>
          </w:p>
        </w:tc>
        <w:tc>
          <w:tcPr>
            <w:tcW w:w="4061" w:type="dxa"/>
          </w:tcPr>
          <w:p w14:paraId="4F89D942"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5BC1C3EF" wp14:editId="338694FF">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150211D7" w14:textId="77777777" w:rsidR="001829CD" w:rsidRDefault="001829CD" w:rsidP="00E4016B">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BC1C3EF"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150211D7" w14:textId="77777777" w:rsidR="001829CD" w:rsidRDefault="001829CD" w:rsidP="00E4016B">
                            <w:r>
                              <w:t>Écris la date.</w:t>
                            </w:r>
                          </w:p>
                        </w:txbxContent>
                      </v:textbox>
                      <w10:anchorlock/>
                    </v:shape>
                  </w:pict>
                </mc:Fallback>
              </mc:AlternateContent>
            </w:r>
          </w:p>
          <w:p w14:paraId="3C11BE9A" w14:textId="2EBACE52" w:rsidR="00E4016B" w:rsidRDefault="00E4016B" w:rsidP="00E4016B">
            <w:pPr>
              <w:pStyle w:val="Consigne-Texte"/>
              <w:numPr>
                <w:ilvl w:val="0"/>
                <w:numId w:val="0"/>
              </w:numPr>
            </w:pPr>
          </w:p>
        </w:tc>
      </w:tr>
      <w:tr w:rsidR="00E4016B" w14:paraId="56E7D034" w14:textId="77777777" w:rsidTr="00E4016B">
        <w:tc>
          <w:tcPr>
            <w:tcW w:w="5649" w:type="dxa"/>
          </w:tcPr>
          <w:p w14:paraId="73C1B884"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8CFD961" wp14:editId="48D32B30">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162B8D" w14:textId="77777777" w:rsidR="001829CD" w:rsidRPr="00D634AD" w:rsidRDefault="001829CD" w:rsidP="00E4016B">
                                  <w:r w:rsidRPr="00D634AD">
                                    <w:t>Commence avec une formule de salutation :</w:t>
                                  </w:r>
                                </w:p>
                                <w:p w14:paraId="239180BD" w14:textId="77777777" w:rsidR="001829CD" w:rsidRDefault="001829CD" w:rsidP="00E4016B">
                                  <w:r>
                                    <w:t xml:space="preserve">Cher grand-papa, </w:t>
                                  </w:r>
                                </w:p>
                                <w:p w14:paraId="20049533" w14:textId="77777777" w:rsidR="001829CD" w:rsidRDefault="001829CD" w:rsidP="00E4016B">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CFD96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162B8D" w14:textId="77777777" w:rsidR="001829CD" w:rsidRPr="00D634AD" w:rsidRDefault="001829CD" w:rsidP="00E4016B">
                            <w:r w:rsidRPr="00D634AD">
                              <w:t>Commence avec une formule de salutation :</w:t>
                            </w:r>
                          </w:p>
                          <w:p w14:paraId="239180BD" w14:textId="77777777" w:rsidR="001829CD" w:rsidRDefault="001829CD" w:rsidP="00E4016B">
                            <w:r>
                              <w:t xml:space="preserve">Cher grand-papa, </w:t>
                            </w:r>
                          </w:p>
                          <w:p w14:paraId="20049533" w14:textId="77777777" w:rsidR="001829CD" w:rsidRDefault="001829CD" w:rsidP="00E4016B">
                            <w:r>
                              <w:t xml:space="preserve">Chère tante, </w:t>
                            </w:r>
                          </w:p>
                        </w:txbxContent>
                      </v:textbox>
                      <w10:anchorlock/>
                    </v:shape>
                  </w:pict>
                </mc:Fallback>
              </mc:AlternateContent>
            </w:r>
          </w:p>
          <w:p w14:paraId="4F7AF022" w14:textId="76609F07" w:rsidR="00E4016B" w:rsidRDefault="00E4016B" w:rsidP="00E4016B">
            <w:pPr>
              <w:pStyle w:val="Consigne-Texte"/>
              <w:numPr>
                <w:ilvl w:val="0"/>
                <w:numId w:val="0"/>
              </w:numPr>
            </w:pPr>
          </w:p>
        </w:tc>
        <w:tc>
          <w:tcPr>
            <w:tcW w:w="4061" w:type="dxa"/>
          </w:tcPr>
          <w:p w14:paraId="3A5B2D5B" w14:textId="77777777" w:rsidR="00E4016B" w:rsidRDefault="00E4016B" w:rsidP="00E4016B">
            <w:pPr>
              <w:pStyle w:val="Consigne-Texte"/>
              <w:numPr>
                <w:ilvl w:val="0"/>
                <w:numId w:val="0"/>
              </w:numPr>
            </w:pPr>
          </w:p>
        </w:tc>
      </w:tr>
      <w:tr w:rsidR="00E4016B" w14:paraId="41BA49AF" w14:textId="77777777" w:rsidTr="00E4016B">
        <w:tc>
          <w:tcPr>
            <w:tcW w:w="9710" w:type="dxa"/>
            <w:gridSpan w:val="2"/>
          </w:tcPr>
          <w:p w14:paraId="00A052AF"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1BDB99DA" wp14:editId="64B92B30">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3D0390E1" w14:textId="77777777" w:rsidR="001829CD" w:rsidRPr="00D634AD" w:rsidRDefault="001829CD" w:rsidP="00E4016B">
                                  <w:r w:rsidRPr="00D634AD">
                                    <w:t xml:space="preserve">1- Commence ta lettre en te présentant à la personne de ton choix. </w:t>
                                  </w:r>
                                </w:p>
                                <w:p w14:paraId="4CD9CDF2" w14:textId="77777777" w:rsidR="001829CD" w:rsidRPr="00D634AD" w:rsidRDefault="001829CD" w:rsidP="00E4016B"/>
                                <w:p w14:paraId="5ABE9E52" w14:textId="77777777" w:rsidR="001829CD" w:rsidRPr="00D634AD" w:rsidRDefault="001829CD" w:rsidP="00E4016B">
                                  <w:r w:rsidRPr="00D634AD">
                                    <w:t>2- Ensuite, explique des conseils pour se protéger sur Internet.</w:t>
                                  </w:r>
                                </w:p>
                                <w:p w14:paraId="5DCC8EB9" w14:textId="77777777" w:rsidR="001829CD" w:rsidRDefault="001829CD"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BDB99DA"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3D0390E1" w14:textId="77777777" w:rsidR="001829CD" w:rsidRPr="00D634AD" w:rsidRDefault="001829CD" w:rsidP="00E4016B">
                            <w:r w:rsidRPr="00D634AD">
                              <w:t xml:space="preserve">1- Commence ta lettre en te présentant à la personne de ton choix. </w:t>
                            </w:r>
                          </w:p>
                          <w:p w14:paraId="4CD9CDF2" w14:textId="77777777" w:rsidR="001829CD" w:rsidRPr="00D634AD" w:rsidRDefault="001829CD" w:rsidP="00E4016B"/>
                          <w:p w14:paraId="5ABE9E52" w14:textId="77777777" w:rsidR="001829CD" w:rsidRPr="00D634AD" w:rsidRDefault="001829CD" w:rsidP="00E4016B">
                            <w:r w:rsidRPr="00D634AD">
                              <w:t>2- Ensuite, explique des conseils pour se protéger sur Internet.</w:t>
                            </w:r>
                          </w:p>
                          <w:p w14:paraId="5DCC8EB9" w14:textId="77777777" w:rsidR="001829CD" w:rsidRDefault="001829CD" w:rsidP="00E4016B"/>
                        </w:txbxContent>
                      </v:textbox>
                      <w10:anchorlock/>
                    </v:shape>
                  </w:pict>
                </mc:Fallback>
              </mc:AlternateContent>
            </w:r>
          </w:p>
          <w:p w14:paraId="1278DCC6" w14:textId="69D08C39" w:rsidR="00E4016B" w:rsidRDefault="00E4016B" w:rsidP="00E4016B">
            <w:pPr>
              <w:pStyle w:val="Consigne-Texte"/>
              <w:numPr>
                <w:ilvl w:val="0"/>
                <w:numId w:val="0"/>
              </w:numPr>
            </w:pPr>
          </w:p>
        </w:tc>
      </w:tr>
      <w:tr w:rsidR="00E4016B" w14:paraId="6496BFF7" w14:textId="77777777" w:rsidTr="00E4016B">
        <w:tc>
          <w:tcPr>
            <w:tcW w:w="9710" w:type="dxa"/>
            <w:gridSpan w:val="2"/>
          </w:tcPr>
          <w:p w14:paraId="4652B056"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F473605" wp14:editId="59F01C15">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646C74C5" w14:textId="77777777" w:rsidR="001829CD" w:rsidRDefault="001829CD" w:rsidP="00E4016B">
                                  <w:r>
                                    <w:t>Écris une formule de politesse :</w:t>
                                  </w:r>
                                </w:p>
                                <w:p w14:paraId="2FC8892D" w14:textId="77777777" w:rsidR="001829CD" w:rsidRDefault="001829CD" w:rsidP="00E4016B">
                                  <w:r>
                                    <w:t>Je t'aime grand-maman.</w:t>
                                  </w:r>
                                </w:p>
                                <w:p w14:paraId="3B43547F" w14:textId="77777777" w:rsidR="001829CD" w:rsidRDefault="001829CD" w:rsidP="00E4016B">
                                  <w:r>
                                    <w:t>J'ai hâte de te voir.</w:t>
                                  </w:r>
                                </w:p>
                                <w:p w14:paraId="210D5B1D" w14:textId="77777777" w:rsidR="001829CD" w:rsidRDefault="001829CD"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473605"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646C74C5" w14:textId="77777777" w:rsidR="001829CD" w:rsidRDefault="001829CD" w:rsidP="00E4016B">
                            <w:r>
                              <w:t>Écris une formule de politesse :</w:t>
                            </w:r>
                          </w:p>
                          <w:p w14:paraId="2FC8892D" w14:textId="77777777" w:rsidR="001829CD" w:rsidRDefault="001829CD" w:rsidP="00E4016B">
                            <w:r>
                              <w:t>Je t'aime grand-maman.</w:t>
                            </w:r>
                          </w:p>
                          <w:p w14:paraId="3B43547F" w14:textId="77777777" w:rsidR="001829CD" w:rsidRDefault="001829CD" w:rsidP="00E4016B">
                            <w:r>
                              <w:t>J'ai hâte de te voir.</w:t>
                            </w:r>
                          </w:p>
                          <w:p w14:paraId="210D5B1D" w14:textId="77777777" w:rsidR="001829CD" w:rsidRDefault="001829CD" w:rsidP="00E4016B"/>
                        </w:txbxContent>
                      </v:textbox>
                      <w10:anchorlock/>
                    </v:shape>
                  </w:pict>
                </mc:Fallback>
              </mc:AlternateContent>
            </w:r>
          </w:p>
          <w:p w14:paraId="5D0A060B" w14:textId="2190AD3D" w:rsidR="00E4016B" w:rsidRDefault="00E4016B" w:rsidP="00E4016B">
            <w:pPr>
              <w:pStyle w:val="Consigne-Texte"/>
              <w:numPr>
                <w:ilvl w:val="0"/>
                <w:numId w:val="0"/>
              </w:numPr>
            </w:pPr>
          </w:p>
        </w:tc>
      </w:tr>
      <w:tr w:rsidR="00E4016B" w14:paraId="7273A1D9" w14:textId="77777777" w:rsidTr="00E4016B">
        <w:tc>
          <w:tcPr>
            <w:tcW w:w="5649" w:type="dxa"/>
          </w:tcPr>
          <w:p w14:paraId="064F5D1F" w14:textId="77777777" w:rsidR="00E4016B" w:rsidRDefault="00E4016B" w:rsidP="00E4016B">
            <w:pPr>
              <w:pStyle w:val="Consigne-Texte"/>
              <w:numPr>
                <w:ilvl w:val="0"/>
                <w:numId w:val="0"/>
              </w:numPr>
            </w:pPr>
          </w:p>
        </w:tc>
        <w:tc>
          <w:tcPr>
            <w:tcW w:w="4061" w:type="dxa"/>
          </w:tcPr>
          <w:p w14:paraId="2DB42170" w14:textId="77777777" w:rsidR="00E4016B" w:rsidRDefault="00E4016B" w:rsidP="00E4016B">
            <w:pPr>
              <w:pStyle w:val="Consigne-Texte"/>
              <w:numPr>
                <w:ilvl w:val="0"/>
                <w:numId w:val="0"/>
              </w:numPr>
            </w:pPr>
          </w:p>
        </w:tc>
      </w:tr>
    </w:tbl>
    <w:p w14:paraId="2303655D" w14:textId="2263A18B" w:rsidR="00936D23" w:rsidRPr="0073504F" w:rsidRDefault="00936D23" w:rsidP="0073504F">
      <w:pPr>
        <w:sectPr w:rsidR="00936D23" w:rsidRPr="0073504F" w:rsidSect="003E7611">
          <w:headerReference w:type="default" r:id="rId17"/>
          <w:footerReference w:type="default" r:id="rId18"/>
          <w:pgSz w:w="12240" w:h="15840"/>
          <w:pgMar w:top="1170" w:right="1080" w:bottom="1440" w:left="1080" w:header="615" w:footer="706" w:gutter="0"/>
          <w:pgNumType w:start="1"/>
          <w:cols w:space="708"/>
          <w:docGrid w:linePitch="360"/>
        </w:sectPr>
      </w:pPr>
    </w:p>
    <w:p w14:paraId="0D5CE7DD" w14:textId="6DF05338" w:rsidR="002B4C44" w:rsidRPr="002B4C44" w:rsidRDefault="002B4C44">
      <w:pPr>
        <w:rPr>
          <w:sz w:val="28"/>
          <w:szCs w:val="32"/>
          <w:lang w:val="fr-CA"/>
        </w:rPr>
      </w:pPr>
      <w:r w:rsidRPr="002B4C44">
        <w:rPr>
          <w:sz w:val="28"/>
          <w:szCs w:val="32"/>
          <w:lang w:val="fr-CA"/>
        </w:rPr>
        <w:t>Suggestion de ton enseignante :</w:t>
      </w:r>
    </w:p>
    <w:p w14:paraId="2F9A3A88" w14:textId="77777777" w:rsidR="002B4C44" w:rsidRPr="002B4C44" w:rsidRDefault="002B4C44">
      <w:pPr>
        <w:rPr>
          <w:sz w:val="28"/>
          <w:szCs w:val="32"/>
          <w:lang w:val="fr-CA"/>
        </w:rPr>
      </w:pPr>
    </w:p>
    <w:p w14:paraId="0EB1CB03" w14:textId="77777777" w:rsidR="002B4C44" w:rsidRPr="002B4C44" w:rsidRDefault="002B4C44">
      <w:pPr>
        <w:rPr>
          <w:sz w:val="28"/>
          <w:szCs w:val="32"/>
          <w:lang w:val="fr-CA"/>
        </w:rPr>
      </w:pPr>
      <w:r w:rsidRPr="002B4C44">
        <w:rPr>
          <w:sz w:val="28"/>
          <w:szCs w:val="32"/>
          <w:lang w:val="fr-CA"/>
        </w:rPr>
        <w:t>Visionne cette vidéo sur la sécurité en ligne :</w:t>
      </w:r>
    </w:p>
    <w:p w14:paraId="27A53394" w14:textId="77777777" w:rsidR="002B4C44" w:rsidRPr="002B4C44" w:rsidRDefault="002B4C44">
      <w:pPr>
        <w:rPr>
          <w:sz w:val="28"/>
          <w:szCs w:val="32"/>
          <w:lang w:val="fr-CA"/>
        </w:rPr>
      </w:pPr>
    </w:p>
    <w:p w14:paraId="645C0385" w14:textId="55C5FDC4" w:rsidR="002B4C44" w:rsidRPr="002B4C44" w:rsidRDefault="009B1961">
      <w:pPr>
        <w:rPr>
          <w:sz w:val="28"/>
          <w:szCs w:val="32"/>
        </w:rPr>
      </w:pPr>
      <w:hyperlink r:id="rId19" w:history="1">
        <w:r w:rsidR="002B4C44" w:rsidRPr="002B4C44">
          <w:rPr>
            <w:color w:val="0000FF"/>
            <w:sz w:val="28"/>
            <w:szCs w:val="32"/>
            <w:u w:val="single"/>
          </w:rPr>
          <w:t>https://fr.brainpop.com/technoingenierie/technologiedelinformationetdelacommunication/securiteenligne/</w:t>
        </w:r>
      </w:hyperlink>
    </w:p>
    <w:p w14:paraId="12643683" w14:textId="77777777" w:rsidR="002B4C44" w:rsidRPr="002B4C44" w:rsidRDefault="002B4C44">
      <w:pPr>
        <w:rPr>
          <w:sz w:val="28"/>
          <w:szCs w:val="32"/>
          <w:lang w:val="fr-CA"/>
        </w:rPr>
      </w:pPr>
    </w:p>
    <w:p w14:paraId="2B4AEF77" w14:textId="77777777" w:rsidR="00D14CBB" w:rsidRDefault="002B4C44">
      <w:pPr>
        <w:rPr>
          <w:sz w:val="28"/>
          <w:szCs w:val="32"/>
          <w:lang w:val="fr-CA"/>
        </w:rPr>
      </w:pPr>
      <w:r w:rsidRPr="002B4C44">
        <w:rPr>
          <w:sz w:val="28"/>
          <w:szCs w:val="32"/>
          <w:lang w:val="fr-CA"/>
        </w:rPr>
        <w:t>Réponds au quiz par la suite (disponible sur le site)</w:t>
      </w:r>
    </w:p>
    <w:p w14:paraId="222DC078" w14:textId="77777777" w:rsidR="00D14CBB" w:rsidRDefault="00D14CBB">
      <w:pPr>
        <w:rPr>
          <w:sz w:val="28"/>
          <w:szCs w:val="32"/>
          <w:lang w:val="fr-CA"/>
        </w:rPr>
      </w:pPr>
    </w:p>
    <w:p w14:paraId="152B6B4C" w14:textId="5C8C9471" w:rsidR="00D14CBB" w:rsidRDefault="00D14CBB">
      <w:pPr>
        <w:rPr>
          <w:sz w:val="28"/>
          <w:szCs w:val="32"/>
          <w:lang w:val="fr-CA"/>
        </w:rPr>
      </w:pPr>
      <w:r>
        <w:rPr>
          <w:sz w:val="28"/>
          <w:szCs w:val="32"/>
          <w:lang w:val="fr-CA"/>
        </w:rPr>
        <w:t>Prends le temps de bien observer l</w:t>
      </w:r>
      <w:r w:rsidR="00133A0F">
        <w:rPr>
          <w:sz w:val="28"/>
          <w:szCs w:val="32"/>
          <w:lang w:val="fr-CA"/>
        </w:rPr>
        <w:t>es deux affiches suivantes :</w:t>
      </w:r>
    </w:p>
    <w:p w14:paraId="04AC9F8A" w14:textId="056BB4AA" w:rsidR="00133A0F" w:rsidRDefault="00D14CBB">
      <w:pPr>
        <w:rPr>
          <w:lang w:val="fr-CA"/>
        </w:rPr>
      </w:pPr>
      <w:r>
        <w:rPr>
          <w:noProof/>
          <w:lang w:val="fr-CA"/>
        </w:rPr>
        <w:drawing>
          <wp:anchor distT="0" distB="0" distL="114300" distR="114300" simplePos="0" relativeHeight="251658240" behindDoc="0" locked="0" layoutInCell="1" allowOverlap="1" wp14:anchorId="54C93869" wp14:editId="06BDB87D">
            <wp:simplePos x="0" y="0"/>
            <wp:positionH relativeFrom="column">
              <wp:posOffset>1114425</wp:posOffset>
            </wp:positionH>
            <wp:positionV relativeFrom="paragraph">
              <wp:posOffset>230064</wp:posOffset>
            </wp:positionV>
            <wp:extent cx="4067175" cy="6525863"/>
            <wp:effectExtent l="0" t="0" r="0" b="889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4067749" cy="6526784"/>
                    </a:xfrm>
                    <a:prstGeom prst="rect">
                      <a:avLst/>
                    </a:prstGeom>
                  </pic:spPr>
                </pic:pic>
              </a:graphicData>
            </a:graphic>
            <wp14:sizeRelH relativeFrom="page">
              <wp14:pctWidth>0</wp14:pctWidth>
            </wp14:sizeRelH>
            <wp14:sizeRelV relativeFrom="page">
              <wp14:pctHeight>0</wp14:pctHeight>
            </wp14:sizeRelV>
          </wp:anchor>
        </w:drawing>
      </w:r>
      <w:r w:rsidR="002B4C44" w:rsidRPr="002B4C44">
        <w:rPr>
          <w:lang w:val="fr-CA"/>
        </w:rPr>
        <w:br w:type="page"/>
      </w:r>
      <w:r w:rsidR="00133A0F">
        <w:rPr>
          <w:noProof/>
          <w:lang w:val="fr-CA"/>
        </w:rPr>
        <w:drawing>
          <wp:anchor distT="0" distB="0" distL="114300" distR="114300" simplePos="0" relativeHeight="251659264" behindDoc="0" locked="0" layoutInCell="1" allowOverlap="1" wp14:anchorId="630D2D36" wp14:editId="04B27AA8">
            <wp:simplePos x="0" y="0"/>
            <wp:positionH relativeFrom="column">
              <wp:posOffset>314325</wp:posOffset>
            </wp:positionH>
            <wp:positionV relativeFrom="paragraph">
              <wp:posOffset>87630</wp:posOffset>
            </wp:positionV>
            <wp:extent cx="6248400" cy="8941734"/>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248400" cy="8941734"/>
                    </a:xfrm>
                    <a:prstGeom prst="rect">
                      <a:avLst/>
                    </a:prstGeom>
                  </pic:spPr>
                </pic:pic>
              </a:graphicData>
            </a:graphic>
            <wp14:sizeRelH relativeFrom="page">
              <wp14:pctWidth>0</wp14:pctWidth>
            </wp14:sizeRelH>
            <wp14:sizeRelV relativeFrom="page">
              <wp14:pctHeight>0</wp14:pctHeight>
            </wp14:sizeRelV>
          </wp:anchor>
        </w:drawing>
      </w:r>
      <w:r w:rsidR="00133A0F">
        <w:rPr>
          <w:lang w:val="fr-CA"/>
        </w:rPr>
        <w:br w:type="page"/>
      </w:r>
    </w:p>
    <w:p w14:paraId="41E74665" w14:textId="2D128AAE" w:rsidR="002B4C44" w:rsidRPr="002B4C44" w:rsidRDefault="00C56D66">
      <w:pPr>
        <w:rPr>
          <w:rFonts w:cs="Arial"/>
          <w:b/>
          <w:color w:val="737373"/>
          <w:szCs w:val="22"/>
          <w:lang w:val="fr-CA"/>
        </w:rPr>
      </w:pPr>
      <w:r>
        <w:rPr>
          <w:rFonts w:cs="Arial"/>
          <w:b/>
          <w:color w:val="737373"/>
          <w:szCs w:val="22"/>
          <w:lang w:val="fr-CA"/>
        </w:rPr>
        <w:t>Suggestion de ton enseignante :</w:t>
      </w:r>
    </w:p>
    <w:p w14:paraId="2D97D793" w14:textId="64193DD6" w:rsidR="00C56D66" w:rsidRPr="00C56D66" w:rsidRDefault="00C56D66">
      <w:pPr>
        <w:rPr>
          <w:rFonts w:cs="Arial"/>
          <w:b/>
          <w:color w:val="737373"/>
          <w:szCs w:val="22"/>
          <w:lang w:val="fr-CA"/>
        </w:rPr>
      </w:pPr>
      <w:r>
        <w:rPr>
          <w:noProof/>
          <w:lang w:val="fr-CA"/>
        </w:rPr>
        <w:drawing>
          <wp:anchor distT="0" distB="0" distL="114300" distR="114300" simplePos="0" relativeHeight="251660288" behindDoc="0" locked="0" layoutInCell="1" allowOverlap="1" wp14:anchorId="376614F5" wp14:editId="72936A4E">
            <wp:simplePos x="0" y="0"/>
            <wp:positionH relativeFrom="column">
              <wp:posOffset>0</wp:posOffset>
            </wp:positionH>
            <wp:positionV relativeFrom="paragraph">
              <wp:posOffset>-160655</wp:posOffset>
            </wp:positionV>
            <wp:extent cx="6528971" cy="8439150"/>
            <wp:effectExtent l="0" t="0" r="5715" b="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528971" cy="8439150"/>
                    </a:xfrm>
                    <a:prstGeom prst="rect">
                      <a:avLst/>
                    </a:prstGeom>
                  </pic:spPr>
                </pic:pic>
              </a:graphicData>
            </a:graphic>
            <wp14:sizeRelH relativeFrom="page">
              <wp14:pctWidth>0</wp14:pctWidth>
            </wp14:sizeRelH>
            <wp14:sizeRelV relativeFrom="page">
              <wp14:pctHeight>0</wp14:pctHeight>
            </wp14:sizeRelV>
          </wp:anchor>
        </w:drawing>
      </w:r>
      <w:r w:rsidRPr="00C56D66">
        <w:rPr>
          <w:lang w:val="fr-CA"/>
        </w:rPr>
        <w:br w:type="page"/>
      </w:r>
    </w:p>
    <w:p w14:paraId="3DAA7509" w14:textId="77777777" w:rsidR="00C56D66" w:rsidRDefault="00C56D66">
      <w:pPr>
        <w:rPr>
          <w:lang w:val="fr-CA"/>
        </w:rPr>
      </w:pPr>
      <w:r w:rsidRPr="00C56D66">
        <w:rPr>
          <w:lang w:val="fr-CA"/>
        </w:rPr>
        <w:t>S</w:t>
      </w:r>
      <w:r>
        <w:rPr>
          <w:lang w:val="fr-CA"/>
        </w:rPr>
        <w:t>uggestion de ton enseignante :</w:t>
      </w:r>
    </w:p>
    <w:p w14:paraId="162288F4" w14:textId="77777777" w:rsidR="00C56D66" w:rsidRDefault="00C56D66">
      <w:pPr>
        <w:rPr>
          <w:lang w:val="fr-CA"/>
        </w:rPr>
      </w:pPr>
    </w:p>
    <w:p w14:paraId="7E6D678C" w14:textId="5C42BCBF" w:rsidR="00C56D66" w:rsidRPr="00C56D66" w:rsidRDefault="00C56D66">
      <w:pPr>
        <w:rPr>
          <w:rFonts w:cs="Arial"/>
          <w:b/>
          <w:color w:val="737373"/>
          <w:szCs w:val="22"/>
          <w:lang w:val="fr-CA"/>
        </w:rPr>
      </w:pPr>
      <w:r>
        <w:rPr>
          <w:noProof/>
          <w:lang w:val="fr-CA"/>
        </w:rPr>
        <w:drawing>
          <wp:anchor distT="0" distB="0" distL="114300" distR="114300" simplePos="0" relativeHeight="251661312" behindDoc="0" locked="0" layoutInCell="1" allowOverlap="1" wp14:anchorId="074FDE2E" wp14:editId="3242B933">
            <wp:simplePos x="0" y="0"/>
            <wp:positionH relativeFrom="column">
              <wp:posOffset>-676275</wp:posOffset>
            </wp:positionH>
            <wp:positionV relativeFrom="paragraph">
              <wp:posOffset>920116</wp:posOffset>
            </wp:positionV>
            <wp:extent cx="8088948" cy="6248873"/>
            <wp:effectExtent l="5715" t="0" r="0" b="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rot="16200000">
                      <a:off x="0" y="0"/>
                      <a:ext cx="8088948" cy="6248873"/>
                    </a:xfrm>
                    <a:prstGeom prst="rect">
                      <a:avLst/>
                    </a:prstGeom>
                  </pic:spPr>
                </pic:pic>
              </a:graphicData>
            </a:graphic>
            <wp14:sizeRelH relativeFrom="page">
              <wp14:pctWidth>0</wp14:pctWidth>
            </wp14:sizeRelH>
            <wp14:sizeRelV relativeFrom="page">
              <wp14:pctHeight>0</wp14:pctHeight>
            </wp14:sizeRelV>
          </wp:anchor>
        </w:drawing>
      </w:r>
      <w:r w:rsidRPr="00C56D66">
        <w:rPr>
          <w:lang w:val="fr-CA"/>
        </w:rPr>
        <w:br w:type="page"/>
      </w:r>
    </w:p>
    <w:p w14:paraId="2C69A150" w14:textId="1C6233E4" w:rsidR="005C51CA" w:rsidRPr="001829CD" w:rsidRDefault="006C3C45" w:rsidP="00E4016B">
      <w:pPr>
        <w:pStyle w:val="Matire-Premirepage"/>
        <w:rPr>
          <w:lang w:val="en-CA"/>
        </w:rPr>
      </w:pPr>
      <w:r w:rsidRPr="001829CD">
        <w:rPr>
          <w:lang w:val="en-CA"/>
        </w:rPr>
        <w:t>Anglais, langue seconde</w:t>
      </w:r>
    </w:p>
    <w:p w14:paraId="4D917ABB" w14:textId="77777777" w:rsidR="003A2F2F" w:rsidRPr="00086BBB" w:rsidRDefault="003A2F2F" w:rsidP="003A2F2F">
      <w:pPr>
        <w:pStyle w:val="Titredelactivit"/>
        <w:rPr>
          <w:lang w:val="en-CA"/>
        </w:rPr>
      </w:pPr>
      <w:bookmarkStart w:id="11" w:name="_Toc41907184"/>
      <w:r w:rsidRPr="00086BBB">
        <w:rPr>
          <w:lang w:val="en-CA"/>
        </w:rPr>
        <w:t>Count to one thousand...fast!</w:t>
      </w:r>
      <w:bookmarkEnd w:id="11"/>
    </w:p>
    <w:p w14:paraId="611E36CB" w14:textId="77777777" w:rsidR="003A2F2F" w:rsidRPr="003A2F2F" w:rsidRDefault="003A2F2F" w:rsidP="003A2F2F">
      <w:pPr>
        <w:pStyle w:val="Consigne-Titre"/>
        <w:rPr>
          <w:lang w:val="en-US"/>
        </w:rPr>
      </w:pPr>
      <w:bookmarkStart w:id="12" w:name="_bn3nqznt255e" w:colFirst="0" w:colLast="0"/>
      <w:bookmarkStart w:id="13" w:name="_Toc41907185"/>
      <w:bookmarkEnd w:id="12"/>
      <w:r w:rsidRPr="003A2F2F">
        <w:rPr>
          <w:lang w:val="en-US"/>
        </w:rPr>
        <w:t>Consigne à l’élève</w:t>
      </w:r>
      <w:bookmarkEnd w:id="13"/>
    </w:p>
    <w:p w14:paraId="5F28E1EF" w14:textId="77777777" w:rsidR="003A2F2F" w:rsidRDefault="003A2F2F" w:rsidP="00190797">
      <w:r w:rsidRPr="005903FA">
        <w:rPr>
          <w:lang w:val="en-CA"/>
        </w:rPr>
        <w:t xml:space="preserve">How high can you count? </w:t>
      </w:r>
      <w:r>
        <w:t>And how fast? Jusqu’à combien peux-tu compter? Et à quelle vitesse?! Dans cette activité, tu es invité(e) à compter jusqu’à mille en anglais! Voici les étapes à suivre pour réaliser l’activité:</w:t>
      </w:r>
    </w:p>
    <w:p w14:paraId="3E708602" w14:textId="0DA000BA" w:rsidR="003A2F2F" w:rsidRDefault="003A2F2F" w:rsidP="00345DEC">
      <w:pPr>
        <w:pStyle w:val="Consigne-Texte"/>
      </w:pPr>
      <w:r>
        <w:t xml:space="preserve">D’abord, écoute la chanson: </w:t>
      </w:r>
      <w:hyperlink r:id="rId24">
        <w:r w:rsidRPr="004A4CE8">
          <w:rPr>
            <w:rStyle w:val="Lienhypertexte"/>
          </w:rPr>
          <w:t>Counting numbers song for kids</w:t>
        </w:r>
      </w:hyperlink>
      <w:r w:rsidRPr="004A4CE8">
        <w:rPr>
          <w:rStyle w:val="Lienhypertexte"/>
        </w:rPr>
        <w:t>.</w:t>
      </w:r>
      <w:r>
        <w:t xml:space="preserve"> Peux-tu suivre le rythme tout en prononçant les chiffres correctement? Attention, la chanson va de plus en plus vite! Écoute-la à nouveau autant de fois que tu veux ou pour être capable la suivre!</w:t>
      </w:r>
    </w:p>
    <w:p w14:paraId="7DD1E20D" w14:textId="1BAA06D5" w:rsidR="003A2F2F" w:rsidRDefault="003A2F2F" w:rsidP="00345DEC">
      <w:pPr>
        <w:pStyle w:val="Consigne-Texte"/>
      </w:pPr>
      <w:r w:rsidRPr="005903FA">
        <w:rPr>
          <w:lang w:val="en-CA"/>
        </w:rPr>
        <w:t xml:space="preserve">Time to write! Sors ton un crayon! </w:t>
      </w:r>
      <w:r>
        <w:t>Fais le jeu-questionnaire en annexe. En combien de temps peux-tu compléter le parcours? Les questions sont traduites sous le tableau.</w:t>
      </w:r>
    </w:p>
    <w:p w14:paraId="77D9F911" w14:textId="1D345B53" w:rsidR="003A2F2F" w:rsidRDefault="003A2F2F" w:rsidP="00345DEC">
      <w:pPr>
        <w:pStyle w:val="Consigne-Texte"/>
      </w:pPr>
      <w:r w:rsidRPr="005903FA">
        <w:rPr>
          <w:lang w:val="en-CA"/>
        </w:rPr>
        <w:t xml:space="preserve">Can you find other numbers in your environment? </w:t>
      </w:r>
      <w:r>
        <w:t>Quels chiffres peux-tu trouver dans ton environnement? Ouvre les yeux chez toi, sur la route, sur les pancartes, à l’épicerie, puis essai</w:t>
      </w:r>
      <w:r w:rsidR="00981402">
        <w:t>e</w:t>
      </w:r>
      <w:r>
        <w:t xml:space="preserve"> de nommer les chiffres en anglais lorsque tu les repères.</w:t>
      </w:r>
    </w:p>
    <w:p w14:paraId="0034F432" w14:textId="77777777" w:rsidR="003A2F2F" w:rsidRPr="003A2F2F" w:rsidRDefault="003A2F2F" w:rsidP="003A2F2F">
      <w:pPr>
        <w:pStyle w:val="Consigne-Titre"/>
        <w:rPr>
          <w:lang w:val="en-US"/>
        </w:rPr>
      </w:pPr>
      <w:bookmarkStart w:id="14" w:name="_vpdt8n8zsu6m" w:colFirst="0" w:colLast="0"/>
      <w:bookmarkStart w:id="15" w:name="_Toc41907186"/>
      <w:bookmarkEnd w:id="14"/>
      <w:r w:rsidRPr="003A2F2F">
        <w:rPr>
          <w:lang w:val="en-US"/>
        </w:rPr>
        <w:t>Matériel requis</w:t>
      </w:r>
      <w:bookmarkEnd w:id="15"/>
    </w:p>
    <w:p w14:paraId="0A88CEC0" w14:textId="77777777" w:rsidR="003A2F2F" w:rsidRDefault="003A2F2F" w:rsidP="004A4CE8">
      <w:pPr>
        <w:pStyle w:val="Matriel-Texte"/>
      </w:pPr>
      <w:r>
        <w:t>Une feuille, un crayon et une règle!</w:t>
      </w:r>
    </w:p>
    <w:p w14:paraId="190C5F14" w14:textId="2F405C6E" w:rsidR="003A2F2F" w:rsidRPr="004A4CE8" w:rsidRDefault="003A2F2F" w:rsidP="004A4CE8">
      <w:pPr>
        <w:pStyle w:val="Matriel-Texte"/>
      </w:pPr>
      <w:r>
        <w:t>Une tablette ou un ordinateur permettra d’accéder à</w:t>
      </w:r>
      <w:r w:rsidR="004A4CE8">
        <w:t xml:space="preserve"> </w:t>
      </w:r>
      <w:r>
        <w:t>:</w:t>
      </w:r>
      <w:r w:rsidR="004A4CE8">
        <w:t xml:space="preserve"> </w:t>
      </w:r>
      <w:r w:rsidRPr="00086BBB">
        <w:rPr>
          <w:lang w:val="fr-CA"/>
        </w:rPr>
        <w:t xml:space="preserve">la chanson: </w:t>
      </w:r>
      <w:hyperlink r:id="rId25">
        <w:r w:rsidRPr="00086BBB">
          <w:rPr>
            <w:rStyle w:val="Lienhypertexte"/>
            <w:lang w:val="fr-CA"/>
          </w:rPr>
          <w:t>Counting numbers song for kids</w:t>
        </w:r>
      </w:hyperlink>
    </w:p>
    <w:p w14:paraId="0AA8404F" w14:textId="67C3B870" w:rsidR="003A2F2F" w:rsidRDefault="003A2F2F" w:rsidP="004A4CE8">
      <w:pPr>
        <w:pStyle w:val="Matriel-Texte"/>
      </w:pPr>
      <w:r>
        <w:t xml:space="preserve">Les questions accompagnées de la grille des chiffres </w:t>
      </w:r>
      <w:r w:rsidR="00B96360">
        <w:t>sont</w:t>
      </w:r>
      <w:r>
        <w:t xml:space="preserve"> en annexe!</w:t>
      </w: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3A2F2F" w14:paraId="009D7C6F" w14:textId="77777777" w:rsidTr="00DB6B57">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14:paraId="73B7D975" w14:textId="77777777" w:rsidR="003A2F2F" w:rsidRPr="003A2F2F" w:rsidRDefault="003A2F2F" w:rsidP="003A2F2F">
            <w:pPr>
              <w:pStyle w:val="Tableau-Informationauxparents"/>
            </w:pPr>
            <w:bookmarkStart w:id="16" w:name="_nvzmfnykh4uu" w:colFirst="0" w:colLast="0"/>
            <w:bookmarkStart w:id="17" w:name="_Toc41907187"/>
            <w:bookmarkEnd w:id="16"/>
            <w:r w:rsidRPr="003A2F2F">
              <w:t>Information aux parents</w:t>
            </w:r>
            <w:bookmarkEnd w:id="17"/>
          </w:p>
          <w:p w14:paraId="6F1E57A2" w14:textId="77777777" w:rsidR="003A2F2F" w:rsidRPr="003A2F2F" w:rsidRDefault="003A2F2F" w:rsidP="003A2F2F">
            <w:pPr>
              <w:pStyle w:val="Tableau-titre"/>
            </w:pPr>
            <w:bookmarkStart w:id="18" w:name="_n5iaw82x1dak" w:colFirst="0" w:colLast="0"/>
            <w:bookmarkEnd w:id="18"/>
            <w:r>
              <w:t>À propos de l’activité</w:t>
            </w:r>
          </w:p>
          <w:p w14:paraId="7A14E50C" w14:textId="77777777" w:rsidR="003A2F2F" w:rsidRDefault="003A2F2F" w:rsidP="00631602">
            <w:pPr>
              <w:pStyle w:val="Tableau-texte"/>
            </w:pPr>
            <w:r>
              <w:t>Votre enfant s’exercera à :</w:t>
            </w:r>
          </w:p>
          <w:p w14:paraId="0EA3FFAA" w14:textId="77777777" w:rsidR="003A2F2F" w:rsidRDefault="003A2F2F" w:rsidP="00631602">
            <w:pPr>
              <w:pStyle w:val="Tableau-Liste"/>
            </w:pPr>
            <w:r>
              <w:t>Compter au rythme d’une chanson au sujet des chiffres et des nombres.</w:t>
            </w:r>
          </w:p>
          <w:p w14:paraId="4493CB70" w14:textId="0D67F5FB" w:rsidR="003A2F2F" w:rsidRDefault="003A2F2F" w:rsidP="00631602">
            <w:pPr>
              <w:pStyle w:val="Tableau-Liste"/>
            </w:pPr>
            <w:r>
              <w:t>Soigner sa prononciation des chiffres d</w:t>
            </w:r>
            <w:r w:rsidR="00FB08D0">
              <w:t>’</w:t>
            </w:r>
            <w:r>
              <w:t>un à mille.</w:t>
            </w:r>
          </w:p>
          <w:p w14:paraId="74F067BE" w14:textId="77777777" w:rsidR="003A2F2F" w:rsidRDefault="003A2F2F" w:rsidP="00631602">
            <w:pPr>
              <w:pStyle w:val="Tableau-Liste"/>
            </w:pPr>
            <w:r>
              <w:t>Écrire correctement plusieurs chiffres entre un et mille.</w:t>
            </w:r>
          </w:p>
          <w:p w14:paraId="45C8DEFB" w14:textId="77777777" w:rsidR="003A2F2F" w:rsidRDefault="003A2F2F" w:rsidP="00631602">
            <w:pPr>
              <w:pStyle w:val="Tableau-texte"/>
            </w:pPr>
            <w:r>
              <w:t>Vous pourriez :</w:t>
            </w:r>
          </w:p>
          <w:p w14:paraId="461F1FDF" w14:textId="77777777" w:rsidR="003A2F2F" w:rsidRDefault="003A2F2F" w:rsidP="00631602">
            <w:pPr>
              <w:pStyle w:val="Tableau-Liste"/>
            </w:pPr>
            <w:r>
              <w:t>Prendre connaissance de la chanson que votre enfant doit écouter.</w:t>
            </w:r>
          </w:p>
          <w:p w14:paraId="33167BF0" w14:textId="77777777" w:rsidR="003A2F2F" w:rsidRDefault="003A2F2F" w:rsidP="00631602">
            <w:pPr>
              <w:pStyle w:val="Tableau-Liste"/>
            </w:pPr>
            <w:r>
              <w:t>L’accompagner dans son travail,</w:t>
            </w:r>
          </w:p>
        </w:tc>
      </w:tr>
    </w:tbl>
    <w:p w14:paraId="105C7469" w14:textId="77777777" w:rsidR="003A2F2F" w:rsidRDefault="003A2F2F" w:rsidP="003A2F2F">
      <w:pPr>
        <w:pStyle w:val="Titre1"/>
        <w:keepNext w:val="0"/>
        <w:keepLines w:val="0"/>
        <w:spacing w:before="0"/>
        <w:jc w:val="right"/>
        <w:rPr>
          <w:b/>
          <w:color w:val="737373"/>
          <w:sz w:val="22"/>
          <w:szCs w:val="22"/>
          <w:lang w:val="en-CA"/>
        </w:rPr>
      </w:pPr>
      <w:bookmarkStart w:id="19" w:name="_7opginu1g0fn" w:colFirst="0" w:colLast="0"/>
      <w:bookmarkEnd w:id="19"/>
    </w:p>
    <w:p w14:paraId="5242570A" w14:textId="77777777" w:rsidR="003A2F2F" w:rsidRDefault="003A2F2F">
      <w:pPr>
        <w:rPr>
          <w:rFonts w:asciiTheme="majorHAnsi" w:eastAsiaTheme="majorEastAsia" w:hAnsiTheme="majorHAnsi" w:cstheme="majorBidi"/>
          <w:b/>
          <w:color w:val="737373"/>
          <w:szCs w:val="22"/>
          <w:lang w:val="en-CA"/>
        </w:rPr>
      </w:pPr>
      <w:r>
        <w:rPr>
          <w:b/>
          <w:color w:val="737373"/>
          <w:szCs w:val="22"/>
          <w:lang w:val="en-CA"/>
        </w:rPr>
        <w:br w:type="page"/>
      </w:r>
    </w:p>
    <w:p w14:paraId="34BB646C" w14:textId="45EA8D7A" w:rsidR="003A2F2F" w:rsidRPr="003A2F2F" w:rsidRDefault="003A2F2F" w:rsidP="003A2F2F">
      <w:pPr>
        <w:pStyle w:val="Matire-Premirepage"/>
        <w:rPr>
          <w:lang w:val="en-US"/>
        </w:rPr>
      </w:pPr>
      <w:r w:rsidRPr="003A2F2F">
        <w:rPr>
          <w:lang w:val="en-US"/>
        </w:rPr>
        <w:t>Anglais, langue seconde</w:t>
      </w:r>
    </w:p>
    <w:p w14:paraId="0A5FFDD3" w14:textId="2485E67C" w:rsidR="003A2F2F" w:rsidRPr="003A2F2F" w:rsidRDefault="003A2F2F" w:rsidP="003A2F2F">
      <w:pPr>
        <w:pStyle w:val="Titredelactivit"/>
        <w:rPr>
          <w:lang w:val="en-US"/>
        </w:rPr>
      </w:pPr>
      <w:bookmarkStart w:id="20" w:name="_ec4qzbrhbo5n" w:colFirst="0" w:colLast="0"/>
      <w:bookmarkStart w:id="21" w:name="_Toc41907188"/>
      <w:bookmarkEnd w:id="20"/>
      <w:r w:rsidRPr="003A2F2F">
        <w:rPr>
          <w:lang w:val="en-US"/>
        </w:rPr>
        <w:t>Annexe 1– Count to one thousand!</w:t>
      </w:r>
      <w:bookmarkEnd w:id="21"/>
    </w:p>
    <w:p w14:paraId="574152D8" w14:textId="71E51C5A" w:rsidR="003A2F2F" w:rsidRDefault="003A2F2F" w:rsidP="008F7F3F">
      <w:pPr>
        <w:pStyle w:val="Consigne-tapes"/>
      </w:pPr>
      <w:r>
        <w:t>Suis les flèches pour terminer le parcours. Écris tes réponses en lettres: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965C26" w14:paraId="201AFC10" w14:textId="77777777" w:rsidTr="005E195E">
        <w:tc>
          <w:tcPr>
            <w:tcW w:w="10070" w:type="dxa"/>
          </w:tcPr>
          <w:p w14:paraId="3B575314" w14:textId="77F3FB32" w:rsidR="00965C26" w:rsidRDefault="00965C26" w:rsidP="008F7F3F">
            <w:pPr>
              <w:pStyle w:val="Consigne-tapes"/>
            </w:pPr>
            <w:r>
              <w:rPr>
                <w:noProof/>
                <w:lang w:val="fr-CA"/>
              </w:rPr>
              <w:drawing>
                <wp:inline distT="0" distB="0" distL="0" distR="0" wp14:anchorId="65F8965D" wp14:editId="0CAD4887">
                  <wp:extent cx="4274288" cy="3207495"/>
                  <wp:effectExtent l="0" t="0" r="5715" b="5715"/>
                  <wp:docPr id="1143421606" name="Image 11434216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294664" cy="3222786"/>
                          </a:xfrm>
                          <a:prstGeom prst="rect">
                            <a:avLst/>
                          </a:prstGeom>
                        </pic:spPr>
                      </pic:pic>
                    </a:graphicData>
                  </a:graphic>
                </wp:inline>
              </w:drawing>
            </w:r>
          </w:p>
        </w:tc>
      </w:tr>
      <w:tr w:rsidR="00965C26" w14:paraId="52663AFA" w14:textId="77777777" w:rsidTr="005E195E">
        <w:tc>
          <w:tcPr>
            <w:tcW w:w="10070" w:type="dxa"/>
          </w:tcPr>
          <w:p w14:paraId="4644A477" w14:textId="6E36C555" w:rsidR="00965C26" w:rsidRDefault="00965C26" w:rsidP="008F7F3F">
            <w:pPr>
              <w:pStyle w:val="Consigne-tapes"/>
            </w:pPr>
            <w:r>
              <w:rPr>
                <w:noProof/>
                <w:lang w:val="fr-CA"/>
              </w:rPr>
              <w:drawing>
                <wp:inline distT="0" distB="0" distL="0" distR="0" wp14:anchorId="463D3222" wp14:editId="34B91DB1">
                  <wp:extent cx="4374686" cy="2977116"/>
                  <wp:effectExtent l="0" t="0" r="0" b="0"/>
                  <wp:docPr id="1903848499" name="Image 1903848499" descr="Une image contenant sig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392437" cy="2989196"/>
                          </a:xfrm>
                          <a:prstGeom prst="rect">
                            <a:avLst/>
                          </a:prstGeom>
                        </pic:spPr>
                      </pic:pic>
                    </a:graphicData>
                  </a:graphic>
                </wp:inline>
              </w:drawing>
            </w:r>
          </w:p>
        </w:tc>
      </w:tr>
    </w:tbl>
    <w:p w14:paraId="7E66D069" w14:textId="4148B837" w:rsidR="003A2F2F" w:rsidRDefault="003A2F2F">
      <w:r>
        <w:br w:type="page"/>
      </w:r>
    </w:p>
    <w:p w14:paraId="4D828DC7" w14:textId="77777777" w:rsidR="003A2F2F" w:rsidRPr="003A2F2F" w:rsidRDefault="003A2F2F" w:rsidP="003A2F2F">
      <w:pPr>
        <w:pStyle w:val="Matire-Premirepage"/>
        <w:rPr>
          <w:lang w:val="en-US"/>
        </w:rPr>
      </w:pPr>
      <w:r w:rsidRPr="003A2F2F">
        <w:rPr>
          <w:lang w:val="en-US"/>
        </w:rPr>
        <w:t>Anglais, langue seconde</w:t>
      </w:r>
    </w:p>
    <w:p w14:paraId="3C71009A" w14:textId="54C4C03B" w:rsidR="003A2F2F" w:rsidRPr="003A2F2F" w:rsidRDefault="003A2F2F" w:rsidP="003A2F2F">
      <w:pPr>
        <w:pStyle w:val="Titredelactivit"/>
        <w:rPr>
          <w:lang w:val="en-US"/>
        </w:rPr>
      </w:pPr>
      <w:bookmarkStart w:id="22" w:name="_Toc41907189"/>
      <w:r w:rsidRPr="003A2F2F">
        <w:rPr>
          <w:lang w:val="en-US"/>
        </w:rPr>
        <w:t xml:space="preserve">Annexe </w:t>
      </w:r>
      <w:r>
        <w:rPr>
          <w:lang w:val="en-US"/>
        </w:rPr>
        <w:t>2</w:t>
      </w:r>
      <w:r w:rsidRPr="003A2F2F">
        <w:rPr>
          <w:lang w:val="en-US"/>
        </w:rPr>
        <w:t xml:space="preserve">– </w:t>
      </w:r>
      <w:r>
        <w:rPr>
          <w:lang w:val="en-US"/>
        </w:rPr>
        <w:t>Suite (</w:t>
      </w:r>
      <w:r w:rsidRPr="003A2F2F">
        <w:rPr>
          <w:lang w:val="en-US"/>
        </w:rPr>
        <w:t>Count to one thousand!</w:t>
      </w:r>
      <w:r>
        <w:rPr>
          <w:lang w:val="en-US"/>
        </w:rPr>
        <w:t>)</w:t>
      </w:r>
      <w:bookmarkEnd w:id="22"/>
    </w:p>
    <w:p w14:paraId="1DCFFA16" w14:textId="77777777" w:rsidR="003A2F2F" w:rsidRPr="003A2F2F" w:rsidRDefault="003A2F2F" w:rsidP="003A2F2F">
      <w:pPr>
        <w:spacing w:after="60"/>
        <w:jc w:val="both"/>
        <w:rPr>
          <w:lang w:val="en-US"/>
        </w:rPr>
      </w:pPr>
    </w:p>
    <w:tbl>
      <w:tblPr>
        <w:tblW w:w="8356"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440"/>
        <w:gridCol w:w="2040"/>
        <w:gridCol w:w="2490"/>
        <w:gridCol w:w="2386"/>
      </w:tblGrid>
      <w:tr w:rsidR="003A2F2F" w14:paraId="055F064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956472D" w14:textId="77777777" w:rsidR="003A2F2F" w:rsidRDefault="003A2F2F" w:rsidP="005E195E">
            <w:r>
              <w:rPr>
                <w:b/>
              </w:rPr>
              <w:t>0.</w:t>
            </w:r>
            <w:r>
              <w:t>zero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DF56D15" w14:textId="77777777" w:rsidR="003A2F2F" w:rsidRDefault="003A2F2F" w:rsidP="005E195E">
            <w:r>
              <w:rPr>
                <w:b/>
              </w:rPr>
              <w:t>10.</w:t>
            </w:r>
            <w:r>
              <w:t xml:space="preserve"> ten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B66690A" w14:textId="77777777" w:rsidR="003A2F2F" w:rsidRDefault="003A2F2F" w:rsidP="005E195E">
            <w:r>
              <w:rPr>
                <w:b/>
              </w:rPr>
              <w:t>20.</w:t>
            </w:r>
            <w:r>
              <w:t xml:space="preserve"> twenty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2D87721" w14:textId="77777777" w:rsidR="003A2F2F" w:rsidRDefault="003A2F2F" w:rsidP="005E195E">
            <w:r>
              <w:t>​​​​</w:t>
            </w:r>
            <w:r>
              <w:rPr>
                <w:b/>
              </w:rPr>
              <w:t>300.</w:t>
            </w:r>
            <w:r>
              <w:t xml:space="preserve"> three hundred</w:t>
            </w:r>
          </w:p>
        </w:tc>
      </w:tr>
      <w:tr w:rsidR="003A2F2F" w14:paraId="1CA802C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981A598" w14:textId="77777777" w:rsidR="003A2F2F" w:rsidRDefault="003A2F2F" w:rsidP="005E195E">
            <w:r>
              <w:rPr>
                <w:b/>
              </w:rPr>
              <w:t>1.</w:t>
            </w:r>
            <w:r>
              <w:t>one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DBA8817" w14:textId="77777777" w:rsidR="003A2F2F" w:rsidRDefault="003A2F2F" w:rsidP="005E195E">
            <w:r>
              <w:rPr>
                <w:b/>
              </w:rPr>
              <w:t>11.</w:t>
            </w:r>
            <w:r>
              <w:t xml:space="preserve"> eleven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803CC53" w14:textId="77777777" w:rsidR="003A2F2F" w:rsidRDefault="003A2F2F" w:rsidP="005E195E">
            <w:r>
              <w:rPr>
                <w:b/>
              </w:rPr>
              <w:t>30.</w:t>
            </w:r>
            <w:r>
              <w:t xml:space="preserve"> thirty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4C24A45" w14:textId="77777777" w:rsidR="003A2F2F" w:rsidRDefault="003A2F2F" w:rsidP="005E195E">
            <w:r>
              <w:t>​​​​</w:t>
            </w:r>
            <w:r>
              <w:rPr>
                <w:b/>
              </w:rPr>
              <w:t>400.</w:t>
            </w:r>
            <w:r>
              <w:t xml:space="preserve"> four hundred</w:t>
            </w:r>
          </w:p>
        </w:tc>
      </w:tr>
      <w:tr w:rsidR="003A2F2F" w14:paraId="2335588E"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4801BC1" w14:textId="77777777" w:rsidR="003A2F2F" w:rsidRDefault="003A2F2F" w:rsidP="005E195E">
            <w:r>
              <w:t>​</w:t>
            </w:r>
            <w:r>
              <w:rPr>
                <w:b/>
              </w:rPr>
              <w:t>2.</w:t>
            </w:r>
            <w:r>
              <w:t xml:space="preserve"> two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1B5BE89" w14:textId="77777777" w:rsidR="003A2F2F" w:rsidRDefault="003A2F2F" w:rsidP="005E195E">
            <w:r>
              <w:rPr>
                <w:b/>
              </w:rPr>
              <w:t>12.</w:t>
            </w:r>
            <w:r>
              <w:t xml:space="preserve"> twelve</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5B7EAF" w14:textId="77777777" w:rsidR="003A2F2F" w:rsidRDefault="003A2F2F" w:rsidP="005E195E">
            <w:r>
              <w:t>​</w:t>
            </w:r>
            <w:r>
              <w:rPr>
                <w:b/>
              </w:rPr>
              <w:t>40.</w:t>
            </w:r>
            <w:r>
              <w:t xml:space="preserve"> forty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517F597" w14:textId="77777777" w:rsidR="003A2F2F" w:rsidRDefault="003A2F2F" w:rsidP="005E195E">
            <w:r>
              <w:t>​​​​</w:t>
            </w:r>
            <w:r>
              <w:rPr>
                <w:b/>
              </w:rPr>
              <w:t>500.</w:t>
            </w:r>
            <w:r>
              <w:t xml:space="preserve"> five hundred</w:t>
            </w:r>
          </w:p>
        </w:tc>
      </w:tr>
      <w:tr w:rsidR="003A2F2F" w14:paraId="5E599DA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09309FD" w14:textId="77777777" w:rsidR="003A2F2F" w:rsidRDefault="003A2F2F" w:rsidP="005E195E">
            <w:r>
              <w:t>​</w:t>
            </w:r>
            <w:r>
              <w:rPr>
                <w:b/>
              </w:rPr>
              <w:t>3.</w:t>
            </w:r>
            <w:r>
              <w:t xml:space="preserve"> three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3F316E9" w14:textId="77777777" w:rsidR="003A2F2F" w:rsidRDefault="003A2F2F" w:rsidP="005E195E">
            <w:r>
              <w:rPr>
                <w:b/>
              </w:rPr>
              <w:t>13.</w:t>
            </w:r>
            <w:r>
              <w:t xml:space="preserve"> thirteen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FC2C6FC" w14:textId="77777777" w:rsidR="003A2F2F" w:rsidRDefault="003A2F2F" w:rsidP="005E195E">
            <w:r>
              <w:t>​</w:t>
            </w:r>
            <w:r>
              <w:rPr>
                <w:b/>
              </w:rPr>
              <w:t>50.</w:t>
            </w:r>
            <w:r>
              <w:t xml:space="preserve"> fifty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E5858F6" w14:textId="77777777" w:rsidR="003A2F2F" w:rsidRDefault="003A2F2F" w:rsidP="005E195E">
            <w:r>
              <w:t>​​​​</w:t>
            </w:r>
            <w:r>
              <w:rPr>
                <w:b/>
              </w:rPr>
              <w:t>600.</w:t>
            </w:r>
            <w:r>
              <w:t xml:space="preserve"> six hundred</w:t>
            </w:r>
          </w:p>
        </w:tc>
      </w:tr>
      <w:tr w:rsidR="003A2F2F" w14:paraId="709AECF6"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02B430" w14:textId="77777777" w:rsidR="003A2F2F" w:rsidRDefault="003A2F2F" w:rsidP="005E195E">
            <w:r>
              <w:t>​</w:t>
            </w:r>
            <w:r>
              <w:rPr>
                <w:b/>
              </w:rPr>
              <w:t>4.</w:t>
            </w:r>
            <w:r>
              <w:t xml:space="preserve"> four</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5C77413" w14:textId="77777777" w:rsidR="003A2F2F" w:rsidRDefault="003A2F2F" w:rsidP="005E195E">
            <w:r>
              <w:rPr>
                <w:b/>
              </w:rPr>
              <w:t>14.</w:t>
            </w:r>
            <w:r>
              <w:t xml:space="preserve"> fourteen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BCC031" w14:textId="77777777" w:rsidR="003A2F2F" w:rsidRDefault="003A2F2F" w:rsidP="005E195E">
            <w:r>
              <w:t>​</w:t>
            </w:r>
            <w:r>
              <w:rPr>
                <w:b/>
              </w:rPr>
              <w:t>60.</w:t>
            </w:r>
            <w:r>
              <w:t xml:space="preserve"> sixty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725CFA0" w14:textId="77777777" w:rsidR="003A2F2F" w:rsidRDefault="003A2F2F" w:rsidP="005E195E">
            <w:r>
              <w:t>​​​​</w:t>
            </w:r>
            <w:r>
              <w:rPr>
                <w:b/>
              </w:rPr>
              <w:t>700.</w:t>
            </w:r>
            <w:r>
              <w:t xml:space="preserve"> seven hundred</w:t>
            </w:r>
          </w:p>
        </w:tc>
      </w:tr>
      <w:tr w:rsidR="003A2F2F" w14:paraId="4D02E3A3"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819048" w14:textId="77777777" w:rsidR="003A2F2F" w:rsidRDefault="003A2F2F" w:rsidP="005E195E">
            <w:r>
              <w:t>​​</w:t>
            </w:r>
            <w:r>
              <w:rPr>
                <w:b/>
              </w:rPr>
              <w:t>5.</w:t>
            </w:r>
            <w:r>
              <w:t xml:space="preserve"> five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F88D7D3" w14:textId="77777777" w:rsidR="003A2F2F" w:rsidRDefault="003A2F2F" w:rsidP="005E195E">
            <w:r>
              <w:t>​​</w:t>
            </w:r>
            <w:r>
              <w:rPr>
                <w:b/>
              </w:rPr>
              <w:t>15.</w:t>
            </w:r>
            <w:r>
              <w:t xml:space="preserve"> fifteen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FCC7FEF" w14:textId="77777777" w:rsidR="003A2F2F" w:rsidRDefault="003A2F2F" w:rsidP="005E195E">
            <w:r>
              <w:rPr>
                <w:b/>
              </w:rPr>
              <w:t>70.</w:t>
            </w:r>
            <w:r>
              <w:t xml:space="preserve"> seventy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354F333" w14:textId="77777777" w:rsidR="003A2F2F" w:rsidRDefault="003A2F2F" w:rsidP="005E195E">
            <w:r>
              <w:t>​​​​</w:t>
            </w:r>
            <w:r>
              <w:rPr>
                <w:b/>
              </w:rPr>
              <w:t>800.</w:t>
            </w:r>
            <w:r>
              <w:t xml:space="preserve"> eight hundred</w:t>
            </w:r>
          </w:p>
        </w:tc>
      </w:tr>
      <w:tr w:rsidR="003A2F2F" w14:paraId="7A98A36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E3C494" w14:textId="77777777" w:rsidR="003A2F2F" w:rsidRDefault="003A2F2F" w:rsidP="005E195E">
            <w:r>
              <w:t>​</w:t>
            </w:r>
            <w:r>
              <w:rPr>
                <w:b/>
              </w:rPr>
              <w:t xml:space="preserve">6. </w:t>
            </w:r>
            <w:r>
              <w:t>six</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F90581" w14:textId="77777777" w:rsidR="003A2F2F" w:rsidRDefault="003A2F2F" w:rsidP="005E195E">
            <w:r>
              <w:t>​​</w:t>
            </w:r>
            <w:r>
              <w:rPr>
                <w:b/>
              </w:rPr>
              <w:t>16.</w:t>
            </w:r>
            <w:r>
              <w:t xml:space="preserve"> sixteen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A55185B" w14:textId="77777777" w:rsidR="003A2F2F" w:rsidRDefault="003A2F2F" w:rsidP="005E195E">
            <w:r>
              <w:t>​</w:t>
            </w:r>
            <w:r>
              <w:rPr>
                <w:b/>
              </w:rPr>
              <w:t>80.</w:t>
            </w:r>
            <w:r>
              <w:t xml:space="preserve"> eighty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D943A98" w14:textId="77777777" w:rsidR="003A2F2F" w:rsidRDefault="003A2F2F" w:rsidP="005E195E">
            <w:r>
              <w:t>​​​​</w:t>
            </w:r>
            <w:r>
              <w:rPr>
                <w:b/>
              </w:rPr>
              <w:t>900.</w:t>
            </w:r>
            <w:r>
              <w:t xml:space="preserve"> nine hundred</w:t>
            </w:r>
          </w:p>
        </w:tc>
      </w:tr>
      <w:tr w:rsidR="003A2F2F" w14:paraId="6B3A6EA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CC15326" w14:textId="77777777" w:rsidR="003A2F2F" w:rsidRDefault="003A2F2F" w:rsidP="005E195E">
            <w:r>
              <w:rPr>
                <w:b/>
              </w:rPr>
              <w:t>7.</w:t>
            </w:r>
            <w:r>
              <w:t xml:space="preserve"> seven</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9FC394" w14:textId="77777777" w:rsidR="003A2F2F" w:rsidRDefault="003A2F2F" w:rsidP="005E195E">
            <w:r>
              <w:t>​​​</w:t>
            </w:r>
            <w:r>
              <w:rPr>
                <w:b/>
              </w:rPr>
              <w:t>17.</w:t>
            </w:r>
            <w:r>
              <w:t xml:space="preserve"> seventeen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1ED863" w14:textId="77777777" w:rsidR="003A2F2F" w:rsidRDefault="003A2F2F" w:rsidP="005E195E">
            <w:r>
              <w:t>​​</w:t>
            </w:r>
            <w:r>
              <w:rPr>
                <w:b/>
              </w:rPr>
              <w:t>90.</w:t>
            </w:r>
            <w:r>
              <w:t xml:space="preserve"> ninety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D601CB6" w14:textId="77777777" w:rsidR="003A2F2F" w:rsidRDefault="003A2F2F" w:rsidP="005E195E">
            <w:r>
              <w:t>​​​​</w:t>
            </w:r>
            <w:r>
              <w:rPr>
                <w:b/>
              </w:rPr>
              <w:t>1000.</w:t>
            </w:r>
            <w:r>
              <w:t xml:space="preserve"> one thousand</w:t>
            </w:r>
          </w:p>
        </w:tc>
      </w:tr>
      <w:tr w:rsidR="003A2F2F" w14:paraId="4928F32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BB3ABF3" w14:textId="77777777" w:rsidR="003A2F2F" w:rsidRDefault="003A2F2F" w:rsidP="005E195E">
            <w:r>
              <w:rPr>
                <w:b/>
              </w:rPr>
              <w:t>8.</w:t>
            </w:r>
            <w:r>
              <w:t xml:space="preserve"> eight</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D8546D" w14:textId="77777777" w:rsidR="003A2F2F" w:rsidRDefault="003A2F2F" w:rsidP="005E195E">
            <w:r>
              <w:rPr>
                <w:b/>
              </w:rPr>
              <w:t>18.</w:t>
            </w:r>
            <w:r>
              <w:t xml:space="preserve"> eighteen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2BE0EB" w14:textId="77777777" w:rsidR="003A2F2F" w:rsidRDefault="003A2F2F" w:rsidP="005E195E">
            <w:r>
              <w:t>​​​​</w:t>
            </w:r>
            <w:r>
              <w:rPr>
                <w:b/>
              </w:rPr>
              <w:t>100.</w:t>
            </w:r>
            <w:r>
              <w:t xml:space="preserve"> one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607303" w14:textId="77777777" w:rsidR="003A2F2F" w:rsidRDefault="003A2F2F" w:rsidP="005E195E">
            <w:r>
              <w:t>​​​​</w:t>
            </w:r>
            <w:r>
              <w:rPr>
                <w:b/>
              </w:rPr>
              <w:t>2000.</w:t>
            </w:r>
            <w:r>
              <w:t xml:space="preserve"> two thousand</w:t>
            </w:r>
          </w:p>
        </w:tc>
      </w:tr>
      <w:tr w:rsidR="003A2F2F" w14:paraId="1ABE287A"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3063BA7" w14:textId="77777777" w:rsidR="003A2F2F" w:rsidRDefault="003A2F2F" w:rsidP="005E195E">
            <w:r>
              <w:rPr>
                <w:b/>
              </w:rPr>
              <w:t>9.</w:t>
            </w:r>
            <w:r>
              <w:t xml:space="preserve"> nine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12B3D86" w14:textId="77777777" w:rsidR="003A2F2F" w:rsidRDefault="003A2F2F" w:rsidP="005E195E">
            <w:pPr>
              <w:rPr>
                <w:b/>
              </w:rPr>
            </w:pPr>
            <w:r>
              <w:t>​</w:t>
            </w:r>
            <w:r>
              <w:rPr>
                <w:b/>
              </w:rPr>
              <w:t>19.</w:t>
            </w:r>
            <w:r>
              <w:t xml:space="preserve"> nineteen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2E41EF0" w14:textId="77777777" w:rsidR="003A2F2F" w:rsidRDefault="003A2F2F" w:rsidP="005E195E">
            <w:r>
              <w:t>​​​​</w:t>
            </w:r>
            <w:r>
              <w:rPr>
                <w:b/>
              </w:rPr>
              <w:t>200.</w:t>
            </w:r>
            <w:r>
              <w:t xml:space="preserve"> two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483AE30" w14:textId="77777777" w:rsidR="003A2F2F" w:rsidRDefault="003A2F2F" w:rsidP="005E195E">
            <w:r>
              <w:t>​​​​</w:t>
            </w:r>
            <w:r>
              <w:rPr>
                <w:b/>
              </w:rPr>
              <w:t>3000.</w:t>
            </w:r>
            <w:r>
              <w:t xml:space="preserve"> three thousand</w:t>
            </w:r>
          </w:p>
        </w:tc>
      </w:tr>
    </w:tbl>
    <w:p w14:paraId="0C239D46" w14:textId="77777777" w:rsidR="003A2F2F" w:rsidRDefault="003A2F2F" w:rsidP="003A2F2F">
      <w:pPr>
        <w:jc w:val="both"/>
      </w:pPr>
    </w:p>
    <w:p w14:paraId="4D554ECF" w14:textId="77777777" w:rsidR="003A2F2F" w:rsidRDefault="003A2F2F" w:rsidP="00DC41A8">
      <w:pPr>
        <w:pStyle w:val="Consigne-tapes"/>
      </w:pPr>
      <w:r>
        <w:t>Traduction des questions:</w:t>
      </w:r>
    </w:p>
    <w:p w14:paraId="5CBD46DF" w14:textId="5D25C36B" w:rsidR="003A2F2F" w:rsidRDefault="003A2F2F" w:rsidP="00DC41A8">
      <w:r w:rsidRPr="00DC41A8">
        <w:t>1.Quel âge as-tu? 2. Combien de membres y a-t-il dans ta famille? 3. Dans quel millénaire sommes-nous? 4. Pointe un objet au hasard. Combien devrait-il coûter, selon toi? 5. Mesure le même objet avec une règle. Combien mesure-t-il en centimètres? 6. Choisis cinq autres objets à mesurer et écris leur longueur en centimètres.</w:t>
      </w:r>
    </w:p>
    <w:p w14:paraId="0CC6BC09" w14:textId="0DA7257D" w:rsidR="009B1961" w:rsidRDefault="009B1961" w:rsidP="00DC41A8"/>
    <w:p w14:paraId="6055D70B" w14:textId="4B9955FD" w:rsidR="009B1961" w:rsidRDefault="009B1961" w:rsidP="00DC41A8"/>
    <w:p w14:paraId="5484AB7E" w14:textId="51A2FB10" w:rsidR="009B1961" w:rsidRDefault="009B1961" w:rsidP="00DC41A8"/>
    <w:p w14:paraId="7486808E" w14:textId="2E59D074" w:rsidR="009B1961" w:rsidRDefault="009B1961" w:rsidP="00DC41A8"/>
    <w:p w14:paraId="469EC2D7" w14:textId="3B093DCA" w:rsidR="009B1961" w:rsidRDefault="009B1961" w:rsidP="00DC41A8"/>
    <w:p w14:paraId="6C9450E9" w14:textId="2C599F67" w:rsidR="009B1961" w:rsidRDefault="009B1961" w:rsidP="00DC41A8"/>
    <w:p w14:paraId="05450657" w14:textId="32962080" w:rsidR="009B1961" w:rsidRDefault="009B1961" w:rsidP="00DC41A8"/>
    <w:p w14:paraId="44698E7E" w14:textId="1151933E" w:rsidR="009B1961" w:rsidRDefault="009B1961" w:rsidP="00DC41A8"/>
    <w:p w14:paraId="018A75DD" w14:textId="29254634" w:rsidR="009B1961" w:rsidRDefault="009B1961" w:rsidP="00DC41A8">
      <w:r>
        <w:rPr>
          <w:noProof/>
          <w:lang w:val="fr-CA"/>
        </w:rPr>
        <w:drawing>
          <wp:anchor distT="0" distB="0" distL="114300" distR="114300" simplePos="0" relativeHeight="251668480" behindDoc="0" locked="0" layoutInCell="1" allowOverlap="1" wp14:anchorId="0244ECAF" wp14:editId="1FF402EE">
            <wp:simplePos x="0" y="0"/>
            <wp:positionH relativeFrom="margin">
              <wp:posOffset>5592725</wp:posOffset>
            </wp:positionH>
            <wp:positionV relativeFrom="margin">
              <wp:posOffset>1803030</wp:posOffset>
            </wp:positionV>
            <wp:extent cx="1359992" cy="1771650"/>
            <wp:effectExtent l="0" t="0" r="0" b="0"/>
            <wp:wrapNone/>
            <wp:docPr id="592" name="Imag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BC9852.tmp"/>
                    <pic:cNvPicPr/>
                  </pic:nvPicPr>
                  <pic:blipFill>
                    <a:blip r:embed="rId28">
                      <a:extLst>
                        <a:ext uri="{28A0092B-C50C-407E-A947-70E740481C1C}">
                          <a14:useLocalDpi xmlns:a14="http://schemas.microsoft.com/office/drawing/2010/main" val="0"/>
                        </a:ext>
                      </a:extLst>
                    </a:blip>
                    <a:stretch>
                      <a:fillRect/>
                    </a:stretch>
                  </pic:blipFill>
                  <pic:spPr>
                    <a:xfrm>
                      <a:off x="0" y="0"/>
                      <a:ext cx="1359992" cy="1771650"/>
                    </a:xfrm>
                    <a:prstGeom prst="rect">
                      <a:avLst/>
                    </a:prstGeom>
                  </pic:spPr>
                </pic:pic>
              </a:graphicData>
            </a:graphic>
            <wp14:sizeRelH relativeFrom="margin">
              <wp14:pctWidth>0</wp14:pctWidth>
            </wp14:sizeRelH>
            <wp14:sizeRelV relativeFrom="margin">
              <wp14:pctHeight>0</wp14:pctHeight>
            </wp14:sizeRelV>
          </wp:anchor>
        </w:drawing>
      </w:r>
      <w:r>
        <w:rPr>
          <w:noProof/>
          <w:lang w:val="fr-CA"/>
        </w:rPr>
        <w:drawing>
          <wp:anchor distT="0" distB="0" distL="114300" distR="114300" simplePos="0" relativeHeight="251664384" behindDoc="0" locked="0" layoutInCell="1" allowOverlap="1" wp14:anchorId="61A2FF49" wp14:editId="0F71A269">
            <wp:simplePos x="0" y="0"/>
            <wp:positionH relativeFrom="margin">
              <wp:align>center</wp:align>
            </wp:positionH>
            <wp:positionV relativeFrom="margin">
              <wp:align>top</wp:align>
            </wp:positionV>
            <wp:extent cx="5769610" cy="1782445"/>
            <wp:effectExtent l="0" t="0" r="2540" b="8255"/>
            <wp:wrapSquare wrapText="bothSides"/>
            <wp:docPr id="590" name="Imag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8BCA2DA.tmp"/>
                    <pic:cNvPicPr/>
                  </pic:nvPicPr>
                  <pic:blipFill>
                    <a:blip r:embed="rId29">
                      <a:extLst>
                        <a:ext uri="{28A0092B-C50C-407E-A947-70E740481C1C}">
                          <a14:useLocalDpi xmlns:a14="http://schemas.microsoft.com/office/drawing/2010/main" val="0"/>
                        </a:ext>
                      </a:extLst>
                    </a:blip>
                    <a:stretch>
                      <a:fillRect/>
                    </a:stretch>
                  </pic:blipFill>
                  <pic:spPr>
                    <a:xfrm>
                      <a:off x="0" y="0"/>
                      <a:ext cx="5769610" cy="1782445"/>
                    </a:xfrm>
                    <a:prstGeom prst="rect">
                      <a:avLst/>
                    </a:prstGeom>
                  </pic:spPr>
                </pic:pic>
              </a:graphicData>
            </a:graphic>
          </wp:anchor>
        </w:drawing>
      </w:r>
    </w:p>
    <w:p w14:paraId="647238E5" w14:textId="31B02C62" w:rsidR="009B1961" w:rsidRPr="00DC41A8" w:rsidRDefault="009B1961" w:rsidP="00DC41A8"/>
    <w:p w14:paraId="32A13399" w14:textId="2C935C02" w:rsidR="003A2F2F" w:rsidRDefault="009B1961">
      <w:pPr>
        <w:rPr>
          <w:rFonts w:cs="Arial"/>
          <w:b/>
          <w:color w:val="737373"/>
          <w:szCs w:val="22"/>
        </w:rPr>
      </w:pPr>
      <w:r>
        <w:rPr>
          <w:noProof/>
          <w:lang w:val="fr-CA"/>
        </w:rPr>
        <w:drawing>
          <wp:anchor distT="0" distB="0" distL="114300" distR="114300" simplePos="0" relativeHeight="251680768" behindDoc="0" locked="0" layoutInCell="1" allowOverlap="1" wp14:anchorId="70D2B81F" wp14:editId="0DE5EB4A">
            <wp:simplePos x="0" y="0"/>
            <wp:positionH relativeFrom="margin">
              <wp:posOffset>499730</wp:posOffset>
            </wp:positionH>
            <wp:positionV relativeFrom="margin">
              <wp:posOffset>4631188</wp:posOffset>
            </wp:positionV>
            <wp:extent cx="1089660" cy="1162050"/>
            <wp:effectExtent l="0" t="0" r="0" b="0"/>
            <wp:wrapSquare wrapText="bothSides"/>
            <wp:docPr id="598" name="Imag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BC5F92.tmp"/>
                    <pic:cNvPicPr/>
                  </pic:nvPicPr>
                  <pic:blipFill>
                    <a:blip r:embed="rId30">
                      <a:extLst>
                        <a:ext uri="{28A0092B-C50C-407E-A947-70E740481C1C}">
                          <a14:useLocalDpi xmlns:a14="http://schemas.microsoft.com/office/drawing/2010/main" val="0"/>
                        </a:ext>
                      </a:extLst>
                    </a:blip>
                    <a:stretch>
                      <a:fillRect/>
                    </a:stretch>
                  </pic:blipFill>
                  <pic:spPr>
                    <a:xfrm>
                      <a:off x="0" y="0"/>
                      <a:ext cx="1089660" cy="1162050"/>
                    </a:xfrm>
                    <a:prstGeom prst="rect">
                      <a:avLst/>
                    </a:prstGeom>
                  </pic:spPr>
                </pic:pic>
              </a:graphicData>
            </a:graphic>
            <wp14:sizeRelH relativeFrom="margin">
              <wp14:pctWidth>0</wp14:pctWidth>
            </wp14:sizeRelH>
            <wp14:sizeRelV relativeFrom="margin">
              <wp14:pctHeight>0</wp14:pctHeight>
            </wp14:sizeRelV>
          </wp:anchor>
        </w:drawing>
      </w:r>
      <w:r>
        <w:rPr>
          <w:noProof/>
          <w:lang w:val="fr-CA"/>
        </w:rPr>
        <w:drawing>
          <wp:anchor distT="0" distB="0" distL="114300" distR="114300" simplePos="0" relativeHeight="251672576" behindDoc="0" locked="0" layoutInCell="1" allowOverlap="1" wp14:anchorId="0C78BB88" wp14:editId="60D69155">
            <wp:simplePos x="0" y="0"/>
            <wp:positionH relativeFrom="margin">
              <wp:posOffset>3391535</wp:posOffset>
            </wp:positionH>
            <wp:positionV relativeFrom="margin">
              <wp:posOffset>4364975</wp:posOffset>
            </wp:positionV>
            <wp:extent cx="1419860" cy="1849639"/>
            <wp:effectExtent l="0" t="0" r="8890" b="0"/>
            <wp:wrapNone/>
            <wp:docPr id="594" name="Imag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BC2444.tmp"/>
                    <pic:cNvPicPr/>
                  </pic:nvPicPr>
                  <pic:blipFill>
                    <a:blip r:embed="rId31">
                      <a:extLst>
                        <a:ext uri="{28A0092B-C50C-407E-A947-70E740481C1C}">
                          <a14:useLocalDpi xmlns:a14="http://schemas.microsoft.com/office/drawing/2010/main" val="0"/>
                        </a:ext>
                      </a:extLst>
                    </a:blip>
                    <a:stretch>
                      <a:fillRect/>
                    </a:stretch>
                  </pic:blipFill>
                  <pic:spPr>
                    <a:xfrm>
                      <a:off x="0" y="0"/>
                      <a:ext cx="1419860" cy="1849639"/>
                    </a:xfrm>
                    <a:prstGeom prst="rect">
                      <a:avLst/>
                    </a:prstGeom>
                  </pic:spPr>
                </pic:pic>
              </a:graphicData>
            </a:graphic>
            <wp14:sizeRelH relativeFrom="margin">
              <wp14:pctWidth>0</wp14:pctWidth>
            </wp14:sizeRelH>
            <wp14:sizeRelV relativeFrom="margin">
              <wp14:pctHeight>0</wp14:pctHeight>
            </wp14:sizeRelV>
          </wp:anchor>
        </w:drawing>
      </w:r>
      <w:r>
        <w:rPr>
          <w:noProof/>
          <w:lang w:val="fr-CA"/>
        </w:rPr>
        <mc:AlternateContent>
          <mc:Choice Requires="wps">
            <w:drawing>
              <wp:anchor distT="0" distB="0" distL="114300" distR="114300" simplePos="0" relativeHeight="251678720" behindDoc="0" locked="0" layoutInCell="1" allowOverlap="1" wp14:anchorId="686EF1B8" wp14:editId="54CB3B90">
                <wp:simplePos x="0" y="0"/>
                <wp:positionH relativeFrom="column">
                  <wp:posOffset>4082902</wp:posOffset>
                </wp:positionH>
                <wp:positionV relativeFrom="paragraph">
                  <wp:posOffset>1932275</wp:posOffset>
                </wp:positionV>
                <wp:extent cx="352425" cy="219075"/>
                <wp:effectExtent l="9525" t="9525" r="38100" b="38100"/>
                <wp:wrapNone/>
                <wp:docPr id="1903848480" name="Flèche droite 1903848480"/>
                <wp:cNvGraphicFramePr/>
                <a:graphic xmlns:a="http://schemas.openxmlformats.org/drawingml/2006/main">
                  <a:graphicData uri="http://schemas.microsoft.com/office/word/2010/wordprocessingShape">
                    <wps:wsp>
                      <wps:cNvSpPr/>
                      <wps:spPr>
                        <a:xfrm rot="5400000">
                          <a:off x="0" y="0"/>
                          <a:ext cx="352425" cy="219075"/>
                        </a:xfrm>
                        <a:prstGeom prst="rightArrow">
                          <a:avLst/>
                        </a:prstGeom>
                        <a:solidFill>
                          <a:srgbClr val="CEFF19"/>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8BA4E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1903848480" o:spid="_x0000_s1026" type="#_x0000_t13" style="position:absolute;margin-left:321.5pt;margin-top:152.15pt;width:27.75pt;height:17.25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" adj="14886" fillcolor="#ceff19" strokecolor="#243255 [1604]" strokeweight="1pt"/>
            </w:pict>
          </mc:Fallback>
        </mc:AlternateContent>
      </w:r>
      <w:r>
        <w:rPr>
          <w:noProof/>
          <w:lang w:val="fr-CA"/>
        </w:rPr>
        <mc:AlternateContent>
          <mc:Choice Requires="wps">
            <w:drawing>
              <wp:anchor distT="0" distB="0" distL="114300" distR="114300" simplePos="0" relativeHeight="251676672" behindDoc="0" locked="0" layoutInCell="1" allowOverlap="1" wp14:anchorId="52C7AD84" wp14:editId="54F5548A">
                <wp:simplePos x="0" y="0"/>
                <wp:positionH relativeFrom="column">
                  <wp:posOffset>4720736</wp:posOffset>
                </wp:positionH>
                <wp:positionV relativeFrom="paragraph">
                  <wp:posOffset>1155699</wp:posOffset>
                </wp:positionV>
                <wp:extent cx="352425" cy="219075"/>
                <wp:effectExtent l="28575" t="28575" r="38100" b="0"/>
                <wp:wrapNone/>
                <wp:docPr id="62" name="Flèche droite 62"/>
                <wp:cNvGraphicFramePr/>
                <a:graphic xmlns:a="http://schemas.openxmlformats.org/drawingml/2006/main">
                  <a:graphicData uri="http://schemas.microsoft.com/office/word/2010/wordprocessingShape">
                    <wps:wsp>
                      <wps:cNvSpPr/>
                      <wps:spPr>
                        <a:xfrm rot="3431327">
                          <a:off x="0" y="0"/>
                          <a:ext cx="352425" cy="219075"/>
                        </a:xfrm>
                        <a:prstGeom prst="rightArrow">
                          <a:avLst/>
                        </a:prstGeom>
                        <a:solidFill>
                          <a:srgbClr val="CEFF19"/>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025FD" id="Flèche droite 62" o:spid="_x0000_s1026" type="#_x0000_t13" style="position:absolute;margin-left:371.7pt;margin-top:91pt;width:27.75pt;height:17.25pt;rotation:3747924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" adj="14886" fillcolor="#ceff19" strokecolor="#243255 [1604]" strokeweight="1pt"/>
            </w:pict>
          </mc:Fallback>
        </mc:AlternateContent>
      </w:r>
      <w:r>
        <w:rPr>
          <w:noProof/>
          <w:lang w:val="fr-CA"/>
        </w:rPr>
        <mc:AlternateContent>
          <mc:Choice Requires="wps">
            <w:drawing>
              <wp:anchor distT="0" distB="0" distL="114300" distR="114300" simplePos="0" relativeHeight="251674624" behindDoc="0" locked="0" layoutInCell="1" allowOverlap="1" wp14:anchorId="256840AE" wp14:editId="24769D30">
                <wp:simplePos x="0" y="0"/>
                <wp:positionH relativeFrom="column">
                  <wp:posOffset>5188688</wp:posOffset>
                </wp:positionH>
                <wp:positionV relativeFrom="paragraph">
                  <wp:posOffset>550043</wp:posOffset>
                </wp:positionV>
                <wp:extent cx="352425" cy="219075"/>
                <wp:effectExtent l="0" t="19050" r="47625" b="47625"/>
                <wp:wrapNone/>
                <wp:docPr id="595" name="Flèche droite 595"/>
                <wp:cNvGraphicFramePr/>
                <a:graphic xmlns:a="http://schemas.openxmlformats.org/drawingml/2006/main">
                  <a:graphicData uri="http://schemas.microsoft.com/office/word/2010/wordprocessingShape">
                    <wps:wsp>
                      <wps:cNvSpPr/>
                      <wps:spPr>
                        <a:xfrm>
                          <a:off x="0" y="0"/>
                          <a:ext cx="352425" cy="219075"/>
                        </a:xfrm>
                        <a:prstGeom prst="rightArrow">
                          <a:avLst/>
                        </a:prstGeom>
                        <a:solidFill>
                          <a:srgbClr val="CEFF19"/>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6683F" id="Flèche droite 595" o:spid="_x0000_s1026" type="#_x0000_t13" style="position:absolute;margin-left:408.55pt;margin-top:43.3pt;width:27.75pt;height:17.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" adj="14886" fillcolor="#ceff19" strokecolor="#243255 [1604]" strokeweight="1pt"/>
            </w:pict>
          </mc:Fallback>
        </mc:AlternateContent>
      </w:r>
      <w:r>
        <w:rPr>
          <w:noProof/>
          <w:lang w:val="fr-CA"/>
        </w:rPr>
        <w:drawing>
          <wp:anchor distT="0" distB="0" distL="114300" distR="114300" simplePos="0" relativeHeight="251670528" behindDoc="0" locked="0" layoutInCell="1" allowOverlap="1" wp14:anchorId="558596D1" wp14:editId="548777DA">
            <wp:simplePos x="0" y="0"/>
            <wp:positionH relativeFrom="margin">
              <wp:align>right</wp:align>
            </wp:positionH>
            <wp:positionV relativeFrom="margin">
              <wp:posOffset>3654425</wp:posOffset>
            </wp:positionV>
            <wp:extent cx="1392204" cy="1857335"/>
            <wp:effectExtent l="0" t="0" r="0" b="0"/>
            <wp:wrapNone/>
            <wp:docPr id="593" name="Imag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BC455B.tmp"/>
                    <pic:cNvPicPr/>
                  </pic:nvPicPr>
                  <pic:blipFill>
                    <a:blip r:embed="rId32">
                      <a:extLst>
                        <a:ext uri="{28A0092B-C50C-407E-A947-70E740481C1C}">
                          <a14:useLocalDpi xmlns:a14="http://schemas.microsoft.com/office/drawing/2010/main" val="0"/>
                        </a:ext>
                      </a:extLst>
                    </a:blip>
                    <a:stretch>
                      <a:fillRect/>
                    </a:stretch>
                  </pic:blipFill>
                  <pic:spPr>
                    <a:xfrm>
                      <a:off x="0" y="0"/>
                      <a:ext cx="1392204" cy="1857335"/>
                    </a:xfrm>
                    <a:prstGeom prst="rect">
                      <a:avLst/>
                    </a:prstGeom>
                  </pic:spPr>
                </pic:pic>
              </a:graphicData>
            </a:graphic>
            <wp14:sizeRelH relativeFrom="margin">
              <wp14:pctWidth>0</wp14:pctWidth>
            </wp14:sizeRelH>
            <wp14:sizeRelV relativeFrom="margin">
              <wp14:pctHeight>0</wp14:pctHeight>
            </wp14:sizeRelV>
          </wp:anchor>
        </w:drawing>
      </w:r>
      <w:r w:rsidR="003A2F2F">
        <w:br w:type="page"/>
      </w:r>
      <w:bookmarkStart w:id="23" w:name="_GoBack"/>
      <w:bookmarkEnd w:id="23"/>
      <w:r>
        <w:rPr>
          <w:rFonts w:ascii="HelloEtchASketch" w:hAnsi="HelloEtchASketch"/>
          <w:noProof/>
          <w:lang w:val="fr-CA"/>
        </w:rPr>
        <mc:AlternateContent>
          <mc:Choice Requires="wps">
            <w:drawing>
              <wp:anchor distT="0" distB="0" distL="114300" distR="114300" simplePos="0" relativeHeight="251666432" behindDoc="0" locked="0" layoutInCell="1" allowOverlap="1" wp14:anchorId="62D797D4" wp14:editId="03E8871F">
                <wp:simplePos x="0" y="0"/>
                <wp:positionH relativeFrom="page">
                  <wp:posOffset>14605</wp:posOffset>
                </wp:positionH>
                <wp:positionV relativeFrom="paragraph">
                  <wp:posOffset>-300990</wp:posOffset>
                </wp:positionV>
                <wp:extent cx="6479627" cy="2632841"/>
                <wp:effectExtent l="0" t="0" r="0" b="0"/>
                <wp:wrapNone/>
                <wp:docPr id="591" name="Zone de texte 591"/>
                <wp:cNvGraphicFramePr/>
                <a:graphic xmlns:a="http://schemas.openxmlformats.org/drawingml/2006/main">
                  <a:graphicData uri="http://schemas.microsoft.com/office/word/2010/wordprocessingShape">
                    <wps:wsp>
                      <wps:cNvSpPr txBox="1"/>
                      <wps:spPr>
                        <a:xfrm>
                          <a:off x="0" y="0"/>
                          <a:ext cx="6479627" cy="2632841"/>
                        </a:xfrm>
                        <a:prstGeom prst="rect">
                          <a:avLst/>
                        </a:prstGeom>
                        <a:solidFill>
                          <a:schemeClr val="lt1"/>
                        </a:solidFill>
                        <a:ln w="6350">
                          <a:noFill/>
                        </a:ln>
                      </wps:spPr>
                      <wps:txbx>
                        <w:txbxContent>
                          <w:p w14:paraId="6E0114E4" w14:textId="77777777" w:rsidR="009B1961" w:rsidRPr="003568BE" w:rsidRDefault="009B1961" w:rsidP="009B1961">
                            <w:pPr>
                              <w:pStyle w:val="Paragraphedeliste"/>
                              <w:numPr>
                                <w:ilvl w:val="0"/>
                                <w:numId w:val="31"/>
                              </w:numPr>
                              <w:spacing w:before="0" w:after="160" w:line="360" w:lineRule="auto"/>
                              <w:contextualSpacing/>
                              <w:rPr>
                                <w:sz w:val="32"/>
                              </w:rPr>
                            </w:pPr>
                            <w:r w:rsidRPr="003568BE">
                              <w:rPr>
                                <w:sz w:val="32"/>
                              </w:rPr>
                              <w:t>Le lien suivant t’amènera à un bingo de nombres en anglais.</w:t>
                            </w:r>
                          </w:p>
                          <w:p w14:paraId="3A8B7074" w14:textId="77777777" w:rsidR="009B1961" w:rsidRPr="003568BE" w:rsidRDefault="009B1961" w:rsidP="009B1961">
                            <w:pPr>
                              <w:pStyle w:val="Paragraphedeliste"/>
                              <w:numPr>
                                <w:ilvl w:val="0"/>
                                <w:numId w:val="0"/>
                              </w:numPr>
                              <w:spacing w:line="360" w:lineRule="auto"/>
                              <w:ind w:left="720"/>
                              <w:rPr>
                                <w:sz w:val="32"/>
                              </w:rPr>
                            </w:pPr>
                            <w:hyperlink r:id="rId33" w:history="1">
                              <w:r w:rsidRPr="003568BE">
                                <w:rPr>
                                  <w:rStyle w:val="Lienhypertexte"/>
                                  <w:sz w:val="32"/>
                                </w:rPr>
                                <w:t>https://www.abcya.com/games/number_bingo</w:t>
                              </w:r>
                            </w:hyperlink>
                          </w:p>
                          <w:p w14:paraId="1265F546" w14:textId="77777777" w:rsidR="009B1961" w:rsidRPr="003568BE" w:rsidRDefault="009B1961" w:rsidP="009B1961">
                            <w:pPr>
                              <w:pStyle w:val="Paragraphedeliste"/>
                              <w:numPr>
                                <w:ilvl w:val="0"/>
                                <w:numId w:val="31"/>
                              </w:numPr>
                              <w:spacing w:before="0" w:after="160" w:line="360" w:lineRule="auto"/>
                              <w:contextualSpacing/>
                              <w:rPr>
                                <w:sz w:val="32"/>
                              </w:rPr>
                            </w:pPr>
                            <w:r w:rsidRPr="003568BE">
                              <w:rPr>
                                <w:sz w:val="32"/>
                              </w:rPr>
                              <w:t xml:space="preserve">Tu pourras choisir quels nombres tu as envie de pratiquer. </w:t>
                            </w:r>
                          </w:p>
                          <w:p w14:paraId="6C7F3DD1" w14:textId="77777777" w:rsidR="009B1961" w:rsidRPr="003568BE" w:rsidRDefault="009B1961" w:rsidP="009B1961">
                            <w:pPr>
                              <w:pStyle w:val="Paragraphedeliste"/>
                              <w:numPr>
                                <w:ilvl w:val="0"/>
                                <w:numId w:val="31"/>
                              </w:numPr>
                              <w:spacing w:before="0" w:after="160" w:line="360" w:lineRule="auto"/>
                              <w:contextualSpacing/>
                              <w:rPr>
                                <w:sz w:val="32"/>
                              </w:rPr>
                            </w:pPr>
                            <w:r w:rsidRPr="003568BE">
                              <w:rPr>
                                <w:sz w:val="32"/>
                              </w:rPr>
                              <w:t>Tu pourras aussi déterminer la grosseur de ton bingo</w:t>
                            </w:r>
                            <w:r>
                              <w:rPr>
                                <w:sz w:val="32"/>
                              </w:rPr>
                              <w:t>.</w:t>
                            </w:r>
                          </w:p>
                          <w:p w14:paraId="68736E63" w14:textId="77777777" w:rsidR="009B1961" w:rsidRDefault="009B1961" w:rsidP="009B1961">
                            <w:pPr>
                              <w:pStyle w:val="Paragraphedeliste"/>
                              <w:numPr>
                                <w:ilvl w:val="0"/>
                                <w:numId w:val="31"/>
                              </w:numPr>
                              <w:spacing w:before="0" w:after="160" w:line="360" w:lineRule="auto"/>
                              <w:contextualSpacing/>
                              <w:rPr>
                                <w:sz w:val="32"/>
                              </w:rPr>
                            </w:pPr>
                            <w:r w:rsidRPr="003568BE">
                              <w:rPr>
                                <w:sz w:val="32"/>
                              </w:rPr>
                              <w:t xml:space="preserve">Tu dois cliquer sur le nombre nommé et si jamais tu </w:t>
                            </w:r>
                            <w:r>
                              <w:rPr>
                                <w:sz w:val="32"/>
                              </w:rPr>
                              <w:br/>
                            </w:r>
                            <w:r w:rsidRPr="003568BE">
                              <w:rPr>
                                <w:sz w:val="32"/>
                              </w:rPr>
                              <w:t>n’as pas bien entendu, clique sur « Repeat Number »</w:t>
                            </w:r>
                            <w:r>
                              <w:rPr>
                                <w:sz w:val="32"/>
                              </w:rPr>
                              <w:t>.</w:t>
                            </w:r>
                          </w:p>
                          <w:p w14:paraId="2F5EC8B9" w14:textId="77777777" w:rsidR="009B1961" w:rsidRPr="00983F3A" w:rsidRDefault="009B1961" w:rsidP="009B1961">
                            <w:pPr>
                              <w:pStyle w:val="Paragraphedeliste"/>
                              <w:numPr>
                                <w:ilvl w:val="0"/>
                                <w:numId w:val="31"/>
                              </w:numPr>
                              <w:spacing w:before="0" w:after="160" w:line="360" w:lineRule="auto"/>
                              <w:contextualSpacing/>
                              <w:rPr>
                                <w:rFonts w:ascii="Segoe UI Black" w:hAnsi="Segoe UI Black"/>
                                <w:sz w:val="32"/>
                              </w:rPr>
                            </w:pPr>
                            <w:r w:rsidRPr="00983F3A">
                              <w:rPr>
                                <w:rFonts w:ascii="Segoe UI Black" w:hAnsi="Segoe UI Black"/>
                                <w:color w:val="4A66AC" w:themeColor="accent1"/>
                                <w:sz w:val="36"/>
                              </w:rPr>
                              <w:t>H</w:t>
                            </w:r>
                            <w:r w:rsidRPr="00983F3A">
                              <w:rPr>
                                <w:rFonts w:ascii="Segoe UI Black" w:hAnsi="Segoe UI Black"/>
                                <w:color w:val="CEFF19"/>
                                <w:sz w:val="36"/>
                              </w:rPr>
                              <w:t>A</w:t>
                            </w:r>
                            <w:r w:rsidRPr="00983F3A">
                              <w:rPr>
                                <w:rFonts w:ascii="Segoe UI Black" w:hAnsi="Segoe UI Black"/>
                                <w:color w:val="4A66AC" w:themeColor="accent1"/>
                                <w:sz w:val="36"/>
                              </w:rPr>
                              <w:t>V</w:t>
                            </w:r>
                            <w:r w:rsidRPr="00983F3A">
                              <w:rPr>
                                <w:rFonts w:ascii="Segoe UI Black" w:hAnsi="Segoe UI Black"/>
                                <w:color w:val="CEFF19"/>
                                <w:sz w:val="36"/>
                              </w:rPr>
                              <w:t>E</w:t>
                            </w:r>
                            <w:r w:rsidRPr="00983F3A">
                              <w:rPr>
                                <w:rFonts w:ascii="Segoe UI Black" w:hAnsi="Segoe UI Black"/>
                                <w:color w:val="4A66AC" w:themeColor="accent1"/>
                                <w:sz w:val="36"/>
                              </w:rPr>
                              <w:t xml:space="preserve"> F</w:t>
                            </w:r>
                            <w:r w:rsidRPr="00983F3A">
                              <w:rPr>
                                <w:rFonts w:ascii="Segoe UI Black" w:hAnsi="Segoe UI Black"/>
                                <w:color w:val="CEFF19"/>
                                <w:sz w:val="36"/>
                              </w:rPr>
                              <w:t>U</w:t>
                            </w:r>
                            <w:r w:rsidRPr="00983F3A">
                              <w:rPr>
                                <w:rFonts w:ascii="Segoe UI Black" w:hAnsi="Segoe UI Black"/>
                                <w:color w:val="4A66AC" w:themeColor="accent1"/>
                                <w:sz w:val="36"/>
                              </w:rPr>
                              <w:t>N</w:t>
                            </w:r>
                            <w:r w:rsidRPr="00983F3A">
                              <w:rPr>
                                <w:rFonts w:ascii="Segoe UI Black" w:hAnsi="Segoe UI Black"/>
                                <w:color w:val="CEFF19"/>
                                <w:sz w:val="36"/>
                              </w:rPr>
                              <w:t>!</w:t>
                            </w:r>
                          </w:p>
                          <w:p w14:paraId="6247253D" w14:textId="77777777" w:rsidR="009B1961" w:rsidRPr="003568BE" w:rsidRDefault="009B1961" w:rsidP="009B1961">
                            <w:pPr>
                              <w:pStyle w:val="Paragraphedeliste"/>
                              <w:numPr>
                                <w:ilvl w:val="0"/>
                                <w:numId w:val="0"/>
                              </w:numPr>
                              <w:ind w:left="720"/>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D797D4" id="_x0000_t202" coordsize="21600,21600" o:spt="202" path="m,l,21600r21600,l21600,xe">
                <v:stroke joinstyle="miter"/>
                <v:path gradientshapeok="t" o:connecttype="rect"/>
              </v:shapetype>
              <v:shape id="Zone de texte 591" o:spid="_x0000_s1030" type="#_x0000_t202" style="position:absolute;margin-left:1.15pt;margin-top:-23.7pt;width:510.2pt;height:207.3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" fillcolor="white [3201]" stroked="f" strokeweight=".5pt">
                <v:textbox>
                  <w:txbxContent>
                    <w:p w14:paraId="6E0114E4" w14:textId="77777777" w:rsidR="009B1961" w:rsidRPr="003568BE" w:rsidRDefault="009B1961" w:rsidP="009B1961">
                      <w:pPr>
                        <w:pStyle w:val="Paragraphedeliste"/>
                        <w:numPr>
                          <w:ilvl w:val="0"/>
                          <w:numId w:val="31"/>
                        </w:numPr>
                        <w:spacing w:before="0" w:after="160" w:line="360" w:lineRule="auto"/>
                        <w:contextualSpacing/>
                        <w:rPr>
                          <w:sz w:val="32"/>
                        </w:rPr>
                      </w:pPr>
                      <w:r w:rsidRPr="003568BE">
                        <w:rPr>
                          <w:sz w:val="32"/>
                        </w:rPr>
                        <w:t>Le lien suivant t’amènera à un bingo de nombres en anglais.</w:t>
                      </w:r>
                    </w:p>
                    <w:p w14:paraId="3A8B7074" w14:textId="77777777" w:rsidR="009B1961" w:rsidRPr="003568BE" w:rsidRDefault="009B1961" w:rsidP="009B1961">
                      <w:pPr>
                        <w:pStyle w:val="Paragraphedeliste"/>
                        <w:numPr>
                          <w:ilvl w:val="0"/>
                          <w:numId w:val="0"/>
                        </w:numPr>
                        <w:spacing w:line="360" w:lineRule="auto"/>
                        <w:ind w:left="720"/>
                        <w:rPr>
                          <w:sz w:val="32"/>
                        </w:rPr>
                      </w:pPr>
                      <w:hyperlink r:id="rId34" w:history="1">
                        <w:r w:rsidRPr="003568BE">
                          <w:rPr>
                            <w:rStyle w:val="Lienhypertexte"/>
                            <w:sz w:val="32"/>
                          </w:rPr>
                          <w:t>https://www.abcya.com/games/number_bingo</w:t>
                        </w:r>
                      </w:hyperlink>
                    </w:p>
                    <w:p w14:paraId="1265F546" w14:textId="77777777" w:rsidR="009B1961" w:rsidRPr="003568BE" w:rsidRDefault="009B1961" w:rsidP="009B1961">
                      <w:pPr>
                        <w:pStyle w:val="Paragraphedeliste"/>
                        <w:numPr>
                          <w:ilvl w:val="0"/>
                          <w:numId w:val="31"/>
                        </w:numPr>
                        <w:spacing w:before="0" w:after="160" w:line="360" w:lineRule="auto"/>
                        <w:contextualSpacing/>
                        <w:rPr>
                          <w:sz w:val="32"/>
                        </w:rPr>
                      </w:pPr>
                      <w:r w:rsidRPr="003568BE">
                        <w:rPr>
                          <w:sz w:val="32"/>
                        </w:rPr>
                        <w:t xml:space="preserve">Tu pourras choisir quels nombres tu as envie de pratiquer. </w:t>
                      </w:r>
                    </w:p>
                    <w:p w14:paraId="6C7F3DD1" w14:textId="77777777" w:rsidR="009B1961" w:rsidRPr="003568BE" w:rsidRDefault="009B1961" w:rsidP="009B1961">
                      <w:pPr>
                        <w:pStyle w:val="Paragraphedeliste"/>
                        <w:numPr>
                          <w:ilvl w:val="0"/>
                          <w:numId w:val="31"/>
                        </w:numPr>
                        <w:spacing w:before="0" w:after="160" w:line="360" w:lineRule="auto"/>
                        <w:contextualSpacing/>
                        <w:rPr>
                          <w:sz w:val="32"/>
                        </w:rPr>
                      </w:pPr>
                      <w:r w:rsidRPr="003568BE">
                        <w:rPr>
                          <w:sz w:val="32"/>
                        </w:rPr>
                        <w:t>Tu pourras aussi déterminer la grosseur de ton bingo</w:t>
                      </w:r>
                      <w:r>
                        <w:rPr>
                          <w:sz w:val="32"/>
                        </w:rPr>
                        <w:t>.</w:t>
                      </w:r>
                    </w:p>
                    <w:p w14:paraId="68736E63" w14:textId="77777777" w:rsidR="009B1961" w:rsidRDefault="009B1961" w:rsidP="009B1961">
                      <w:pPr>
                        <w:pStyle w:val="Paragraphedeliste"/>
                        <w:numPr>
                          <w:ilvl w:val="0"/>
                          <w:numId w:val="31"/>
                        </w:numPr>
                        <w:spacing w:before="0" w:after="160" w:line="360" w:lineRule="auto"/>
                        <w:contextualSpacing/>
                        <w:rPr>
                          <w:sz w:val="32"/>
                        </w:rPr>
                      </w:pPr>
                      <w:r w:rsidRPr="003568BE">
                        <w:rPr>
                          <w:sz w:val="32"/>
                        </w:rPr>
                        <w:t xml:space="preserve">Tu dois cliquer sur le nombre nommé et si jamais tu </w:t>
                      </w:r>
                      <w:r>
                        <w:rPr>
                          <w:sz w:val="32"/>
                        </w:rPr>
                        <w:br/>
                      </w:r>
                      <w:r w:rsidRPr="003568BE">
                        <w:rPr>
                          <w:sz w:val="32"/>
                        </w:rPr>
                        <w:t>n’as pas bien entendu, clique sur « Repeat Number »</w:t>
                      </w:r>
                      <w:r>
                        <w:rPr>
                          <w:sz w:val="32"/>
                        </w:rPr>
                        <w:t>.</w:t>
                      </w:r>
                    </w:p>
                    <w:p w14:paraId="2F5EC8B9" w14:textId="77777777" w:rsidR="009B1961" w:rsidRPr="00983F3A" w:rsidRDefault="009B1961" w:rsidP="009B1961">
                      <w:pPr>
                        <w:pStyle w:val="Paragraphedeliste"/>
                        <w:numPr>
                          <w:ilvl w:val="0"/>
                          <w:numId w:val="31"/>
                        </w:numPr>
                        <w:spacing w:before="0" w:after="160" w:line="360" w:lineRule="auto"/>
                        <w:contextualSpacing/>
                        <w:rPr>
                          <w:rFonts w:ascii="Segoe UI Black" w:hAnsi="Segoe UI Black"/>
                          <w:sz w:val="32"/>
                        </w:rPr>
                      </w:pPr>
                      <w:r w:rsidRPr="00983F3A">
                        <w:rPr>
                          <w:rFonts w:ascii="Segoe UI Black" w:hAnsi="Segoe UI Black"/>
                          <w:color w:val="4A66AC" w:themeColor="accent1"/>
                          <w:sz w:val="36"/>
                        </w:rPr>
                        <w:t>H</w:t>
                      </w:r>
                      <w:r w:rsidRPr="00983F3A">
                        <w:rPr>
                          <w:rFonts w:ascii="Segoe UI Black" w:hAnsi="Segoe UI Black"/>
                          <w:color w:val="CEFF19"/>
                          <w:sz w:val="36"/>
                        </w:rPr>
                        <w:t>A</w:t>
                      </w:r>
                      <w:r w:rsidRPr="00983F3A">
                        <w:rPr>
                          <w:rFonts w:ascii="Segoe UI Black" w:hAnsi="Segoe UI Black"/>
                          <w:color w:val="4A66AC" w:themeColor="accent1"/>
                          <w:sz w:val="36"/>
                        </w:rPr>
                        <w:t>V</w:t>
                      </w:r>
                      <w:r w:rsidRPr="00983F3A">
                        <w:rPr>
                          <w:rFonts w:ascii="Segoe UI Black" w:hAnsi="Segoe UI Black"/>
                          <w:color w:val="CEFF19"/>
                          <w:sz w:val="36"/>
                        </w:rPr>
                        <w:t>E</w:t>
                      </w:r>
                      <w:r w:rsidRPr="00983F3A">
                        <w:rPr>
                          <w:rFonts w:ascii="Segoe UI Black" w:hAnsi="Segoe UI Black"/>
                          <w:color w:val="4A66AC" w:themeColor="accent1"/>
                          <w:sz w:val="36"/>
                        </w:rPr>
                        <w:t xml:space="preserve"> F</w:t>
                      </w:r>
                      <w:r w:rsidRPr="00983F3A">
                        <w:rPr>
                          <w:rFonts w:ascii="Segoe UI Black" w:hAnsi="Segoe UI Black"/>
                          <w:color w:val="CEFF19"/>
                          <w:sz w:val="36"/>
                        </w:rPr>
                        <w:t>U</w:t>
                      </w:r>
                      <w:r w:rsidRPr="00983F3A">
                        <w:rPr>
                          <w:rFonts w:ascii="Segoe UI Black" w:hAnsi="Segoe UI Black"/>
                          <w:color w:val="4A66AC" w:themeColor="accent1"/>
                          <w:sz w:val="36"/>
                        </w:rPr>
                        <w:t>N</w:t>
                      </w:r>
                      <w:r w:rsidRPr="00983F3A">
                        <w:rPr>
                          <w:rFonts w:ascii="Segoe UI Black" w:hAnsi="Segoe UI Black"/>
                          <w:color w:val="CEFF19"/>
                          <w:sz w:val="36"/>
                        </w:rPr>
                        <w:t>!</w:t>
                      </w:r>
                    </w:p>
                    <w:p w14:paraId="6247253D" w14:textId="77777777" w:rsidR="009B1961" w:rsidRPr="003568BE" w:rsidRDefault="009B1961" w:rsidP="009B1961">
                      <w:pPr>
                        <w:pStyle w:val="Paragraphedeliste"/>
                        <w:numPr>
                          <w:ilvl w:val="0"/>
                          <w:numId w:val="0"/>
                        </w:numPr>
                        <w:ind w:left="720"/>
                        <w:rPr>
                          <w:sz w:val="28"/>
                        </w:rPr>
                      </w:pPr>
                    </w:p>
                  </w:txbxContent>
                </v:textbox>
                <w10:wrap anchorx="page"/>
              </v:shape>
            </w:pict>
          </mc:Fallback>
        </mc:AlternateContent>
      </w:r>
    </w:p>
    <w:p w14:paraId="361720AA" w14:textId="406660ED" w:rsidR="00203D6F" w:rsidRPr="00BF31BF" w:rsidRDefault="00203D6F" w:rsidP="00203D6F">
      <w:pPr>
        <w:pStyle w:val="Matire-Premirepage"/>
      </w:pPr>
      <w:r>
        <w:t>Mathématique</w:t>
      </w:r>
    </w:p>
    <w:p w14:paraId="304CF386" w14:textId="77777777" w:rsidR="00203D6F" w:rsidRPr="00BF31BF" w:rsidRDefault="00203D6F" w:rsidP="00203D6F">
      <w:pPr>
        <w:pStyle w:val="Titredelactivit"/>
        <w:tabs>
          <w:tab w:val="left" w:pos="7170"/>
        </w:tabs>
      </w:pPr>
      <w:bookmarkStart w:id="24" w:name="_Toc41907190"/>
      <w:r>
        <w:t>Roule le plus loin possible!</w:t>
      </w:r>
      <w:bookmarkEnd w:id="24"/>
    </w:p>
    <w:p w14:paraId="13272663" w14:textId="77777777" w:rsidR="00203D6F" w:rsidRPr="00BF31BF" w:rsidRDefault="00203D6F" w:rsidP="00203D6F">
      <w:pPr>
        <w:pStyle w:val="Consigne-Titre"/>
      </w:pPr>
      <w:bookmarkStart w:id="25" w:name="_Toc37081390"/>
      <w:bookmarkStart w:id="26" w:name="_Toc41907191"/>
      <w:r w:rsidRPr="00BF31BF">
        <w:t>Consigne à l’élève</w:t>
      </w:r>
      <w:bookmarkEnd w:id="25"/>
      <w:bookmarkEnd w:id="26"/>
    </w:p>
    <w:p w14:paraId="5FF85B1C" w14:textId="77777777" w:rsidR="00203D6F" w:rsidRDefault="00203D6F" w:rsidP="00980F0B">
      <w:r>
        <w:t>Trouve la position idéale de la piste pour que la voiture roule le plus loin possible!</w:t>
      </w:r>
    </w:p>
    <w:p w14:paraId="55CC3562" w14:textId="77777777" w:rsidR="00203D6F" w:rsidRDefault="00203D6F" w:rsidP="00980F0B">
      <w:pPr>
        <w:pStyle w:val="Consigne-Texte"/>
      </w:pPr>
      <w:r>
        <w:t xml:space="preserve">Crée le montage présenté à la page suivante. </w:t>
      </w:r>
    </w:p>
    <w:p w14:paraId="1628E63E" w14:textId="77777777" w:rsidR="00203D6F" w:rsidRDefault="00203D6F" w:rsidP="00980F0B">
      <w:pPr>
        <w:pStyle w:val="Consigne-Texte"/>
      </w:pPr>
      <w:r>
        <w:t>Fais rouler la voiture 3 fois à partir du haut du plan incliné.</w:t>
      </w:r>
    </w:p>
    <w:p w14:paraId="3A1592BE" w14:textId="77777777" w:rsidR="00203D6F" w:rsidRDefault="00203D6F" w:rsidP="00980F0B">
      <w:pPr>
        <w:pStyle w:val="Consigne-Texte"/>
      </w:pPr>
      <w:r>
        <w:t xml:space="preserve">À chaque essai, mesure la distance parcourue par la voiture sur le sol et note-la dans un tableau comme celui de la page suivante. </w:t>
      </w:r>
    </w:p>
    <w:p w14:paraId="68AB6208" w14:textId="77777777" w:rsidR="00203D6F" w:rsidRPr="00980F0B" w:rsidRDefault="00203D6F" w:rsidP="00980F0B">
      <w:pPr>
        <w:pStyle w:val="Consignepuceniveau2"/>
      </w:pPr>
      <w:r w:rsidRPr="00980F0B">
        <w:t>Estime d’abord la distance qui sera parcourue par la voiture sur le sol.</w:t>
      </w:r>
    </w:p>
    <w:p w14:paraId="11DCB309" w14:textId="77777777" w:rsidR="00203D6F" w:rsidRPr="00980F0B" w:rsidRDefault="00203D6F" w:rsidP="00980F0B">
      <w:pPr>
        <w:pStyle w:val="Consignepuceniveau2"/>
      </w:pPr>
      <w:r w:rsidRPr="00980F0B">
        <w:t>Fais rouler la voiture.</w:t>
      </w:r>
    </w:p>
    <w:p w14:paraId="5ACD29D9" w14:textId="77777777" w:rsidR="00203D6F" w:rsidRPr="00980F0B" w:rsidRDefault="00203D6F" w:rsidP="00980F0B">
      <w:pPr>
        <w:pStyle w:val="Consignepuceniveau2"/>
      </w:pPr>
      <w:r w:rsidRPr="00980F0B">
        <w:t xml:space="preserve">Estime la distance réelle parcourue par la voiture sur le sol à chaque essai.  </w:t>
      </w:r>
    </w:p>
    <w:p w14:paraId="0BCB51E9" w14:textId="77777777" w:rsidR="00203D6F" w:rsidRPr="00980F0B" w:rsidRDefault="00203D6F" w:rsidP="00980F0B">
      <w:pPr>
        <w:pStyle w:val="Consignepuceniveau2"/>
      </w:pPr>
      <w:r w:rsidRPr="00980F0B">
        <w:t>Mesure ensuite la distance parcourue par la voiture sur le sol à l’aide d’un instrument de mesure. Ton estimation était-elle bonne?</w:t>
      </w:r>
    </w:p>
    <w:p w14:paraId="12121696" w14:textId="77777777" w:rsidR="00203D6F" w:rsidRPr="00980F0B" w:rsidRDefault="00203D6F" w:rsidP="00980F0B">
      <w:pPr>
        <w:pStyle w:val="Consignepuceniveau2"/>
      </w:pPr>
      <w:r w:rsidRPr="00980F0B">
        <w:t xml:space="preserve">Indique la mesure </w:t>
      </w:r>
      <w:bookmarkStart w:id="27" w:name="_Hlk41545730"/>
      <w:r w:rsidRPr="00980F0B">
        <w:t xml:space="preserve">de la distance parcourue par la voiture sur le sol </w:t>
      </w:r>
      <w:bookmarkEnd w:id="27"/>
      <w:r w:rsidRPr="00980F0B">
        <w:t xml:space="preserve">selon les différentes unités du tableau. </w:t>
      </w:r>
    </w:p>
    <w:p w14:paraId="5AF94225" w14:textId="77777777" w:rsidR="00203D6F" w:rsidRPr="00980F0B" w:rsidRDefault="00203D6F" w:rsidP="00980F0B">
      <w:pPr>
        <w:pStyle w:val="Consignepuceniveau2"/>
      </w:pPr>
      <w:bookmarkStart w:id="28" w:name="_Hlk41546403"/>
      <w:r w:rsidRPr="00980F0B">
        <w:t xml:space="preserve">Place les mesures de la distance parcourue par la voiture sur le sol à chaque essai en ordre croissant dans l'unité de mesure de ton choix. Sélectionne la mesure qui se trouve au centre. Tu l’utiliseras pour la comparaison. </w:t>
      </w:r>
    </w:p>
    <w:bookmarkEnd w:id="28"/>
    <w:p w14:paraId="276B747D" w14:textId="77777777" w:rsidR="00203D6F" w:rsidRDefault="00203D6F" w:rsidP="00980F0B">
      <w:pPr>
        <w:pStyle w:val="Consigne-Texte"/>
      </w:pPr>
      <w:r>
        <w:t xml:space="preserve">Recommence en changeant l’angle du plan incliné. </w:t>
      </w:r>
    </w:p>
    <w:p w14:paraId="60609A3A" w14:textId="77777777" w:rsidR="00203D6F" w:rsidRPr="00980F0B" w:rsidRDefault="00203D6F" w:rsidP="00980F0B">
      <w:pPr>
        <w:pStyle w:val="Consignepuceniveau2"/>
      </w:pPr>
      <w:r w:rsidRPr="00980F0B">
        <w:t xml:space="preserve">La voiture va-t-elle plus loin? Moins loin? </w:t>
      </w:r>
    </w:p>
    <w:p w14:paraId="75099376" w14:textId="77777777" w:rsidR="00203D6F" w:rsidRPr="00980F0B" w:rsidRDefault="00203D6F" w:rsidP="00980F0B">
      <w:pPr>
        <w:pStyle w:val="Consignepuceniveau2"/>
      </w:pPr>
      <w:r w:rsidRPr="00980F0B">
        <w:t>L’angle est-il plus petit que le précédent? Plus grand?</w:t>
      </w:r>
    </w:p>
    <w:p w14:paraId="0B6B0165" w14:textId="77777777" w:rsidR="00203D6F" w:rsidRPr="00BF31BF" w:rsidRDefault="00203D6F" w:rsidP="00980F0B">
      <w:pPr>
        <w:pStyle w:val="Consigne-Texte"/>
      </w:pPr>
      <w:r>
        <w:t>Si tu devais conseiller quelqu’un pour l’installation d’un plan incliné, quelle disposition conseillerais-tu? Pourquoi?</w:t>
      </w:r>
    </w:p>
    <w:p w14:paraId="232125FB" w14:textId="77777777" w:rsidR="00203D6F" w:rsidRPr="00BF31BF" w:rsidRDefault="00203D6F" w:rsidP="00203D6F">
      <w:pPr>
        <w:pStyle w:val="Matriel-Titre"/>
      </w:pPr>
      <w:bookmarkStart w:id="29" w:name="_Toc37081391"/>
      <w:bookmarkStart w:id="30" w:name="_Toc41907192"/>
      <w:r w:rsidRPr="00BF31BF">
        <w:t>Matériel requis</w:t>
      </w:r>
      <w:bookmarkEnd w:id="29"/>
      <w:bookmarkEnd w:id="30"/>
    </w:p>
    <w:p w14:paraId="49BAE10E" w14:textId="77777777" w:rsidR="00203D6F" w:rsidRDefault="00203D6F" w:rsidP="00203D6F">
      <w:pPr>
        <w:pStyle w:val="Matriel-Texte"/>
        <w:numPr>
          <w:ilvl w:val="0"/>
          <w:numId w:val="14"/>
        </w:numPr>
        <w:ind w:left="360"/>
      </w:pPr>
      <w:r>
        <w:t xml:space="preserve">Voiture-jouet. Si vous n’en avez pas, utilisez un objet qui roule comme une boule. </w:t>
      </w:r>
    </w:p>
    <w:p w14:paraId="2158ABE2" w14:textId="77777777" w:rsidR="00203D6F" w:rsidRDefault="00203D6F" w:rsidP="00203D6F">
      <w:pPr>
        <w:pStyle w:val="Matriel-Texte"/>
        <w:numPr>
          <w:ilvl w:val="0"/>
          <w:numId w:val="14"/>
        </w:numPr>
        <w:ind w:left="360"/>
      </w:pPr>
      <w:r>
        <w:t>Surface plane (planche de bois large, couvercle de bac, etc.)</w:t>
      </w:r>
    </w:p>
    <w:p w14:paraId="61C6AFC0" w14:textId="77777777" w:rsidR="00203D6F" w:rsidRDefault="00203D6F" w:rsidP="00203D6F">
      <w:pPr>
        <w:pStyle w:val="Matriel-Texte"/>
        <w:numPr>
          <w:ilvl w:val="0"/>
          <w:numId w:val="14"/>
        </w:numPr>
        <w:ind w:left="360"/>
      </w:pPr>
      <w:r>
        <w:t>Objets permettant d’élever le plan incliné à différents angles (livres, bac, ballon, etc.)</w:t>
      </w:r>
    </w:p>
    <w:p w14:paraId="1E5150DD" w14:textId="77777777" w:rsidR="00203D6F" w:rsidRDefault="00203D6F" w:rsidP="00203D6F">
      <w:pPr>
        <w:pStyle w:val="Matriel-Texte"/>
        <w:numPr>
          <w:ilvl w:val="0"/>
          <w:numId w:val="14"/>
        </w:numPr>
        <w:ind w:left="360"/>
      </w:pPr>
      <w:r>
        <w:t xml:space="preserve">Tableau pour compiler les résultats (il peut être reproduit à la main). </w:t>
      </w:r>
    </w:p>
    <w:p w14:paraId="3097E848" w14:textId="77777777" w:rsidR="00203D6F" w:rsidRDefault="00203D6F" w:rsidP="00203D6F">
      <w:pPr>
        <w:pStyle w:val="Matriel-Texte"/>
        <w:numPr>
          <w:ilvl w:val="0"/>
          <w:numId w:val="14"/>
        </w:numPr>
        <w:ind w:left="360"/>
      </w:pPr>
      <w:r>
        <w:t xml:space="preserve">Instrument de mesure permettant de mesurer la distance parcourue par la voiture en mètres, centimètres ou millimètres. </w:t>
      </w:r>
    </w:p>
    <w:p w14:paraId="4EB6DC42" w14:textId="7DC92B8B" w:rsidR="00203D6F" w:rsidRDefault="00203D6F" w:rsidP="00203D6F">
      <w:pPr>
        <w:pStyle w:val="Matriel-Texte"/>
        <w:numPr>
          <w:ilvl w:val="0"/>
          <w:numId w:val="14"/>
        </w:numPr>
        <w:ind w:left="360"/>
      </w:pPr>
      <w:r>
        <w:t>Crayon</w:t>
      </w:r>
    </w:p>
    <w:p w14:paraId="29987BCB" w14:textId="77777777" w:rsidR="00203D6F" w:rsidRDefault="00203D6F">
      <w:pPr>
        <w:rPr>
          <w:szCs w:val="22"/>
          <w:lang w:eastAsia="fr-FR"/>
        </w:rPr>
      </w:pPr>
      <w:r>
        <w:br w:type="page"/>
      </w:r>
    </w:p>
    <w:p w14:paraId="6337177A" w14:textId="77777777" w:rsidR="00203D6F" w:rsidRDefault="00203D6F" w:rsidP="00203D6F">
      <w:pPr>
        <w:pStyle w:val="Matire-Premirepage"/>
      </w:pPr>
      <w:r>
        <w:t>Mathématique</w:t>
      </w:r>
    </w:p>
    <w:p w14:paraId="5E65ADCB" w14:textId="538C95E3" w:rsidR="00203D6F" w:rsidRDefault="00203D6F" w:rsidP="00203D6F">
      <w:pPr>
        <w:pStyle w:val="Matriel-Texte"/>
        <w:numPr>
          <w:ilvl w:val="0"/>
          <w:numId w:val="0"/>
        </w:numPr>
        <w:ind w:left="360"/>
      </w:pPr>
    </w:p>
    <w:p w14:paraId="535EF4E3" w14:textId="79579C16" w:rsidR="00203D6F" w:rsidRDefault="00203D6F" w:rsidP="00203D6F">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03D6F" w:rsidRPr="00BF31BF" w14:paraId="2980B2AF" w14:textId="77777777" w:rsidTr="00EE6644">
        <w:tc>
          <w:tcPr>
            <w:tcW w:w="10800" w:type="dxa"/>
            <w:shd w:val="clear" w:color="auto" w:fill="DDECEE" w:themeFill="accent5" w:themeFillTint="33"/>
            <w:tcMar>
              <w:top w:w="360" w:type="dxa"/>
              <w:left w:w="360" w:type="dxa"/>
              <w:bottom w:w="360" w:type="dxa"/>
              <w:right w:w="360" w:type="dxa"/>
            </w:tcMar>
          </w:tcPr>
          <w:p w14:paraId="582CC277" w14:textId="77777777" w:rsidR="00203D6F" w:rsidRPr="00BF31BF" w:rsidRDefault="00203D6F" w:rsidP="00DB6B57">
            <w:pPr>
              <w:pStyle w:val="Tableau-Informationauxparents"/>
            </w:pPr>
            <w:bookmarkStart w:id="31" w:name="_Toc37081392"/>
            <w:bookmarkStart w:id="32" w:name="_Toc41907193"/>
            <w:r w:rsidRPr="00BF31BF">
              <w:t>Information aux parents</w:t>
            </w:r>
            <w:bookmarkEnd w:id="31"/>
            <w:bookmarkEnd w:id="32"/>
          </w:p>
          <w:p w14:paraId="482D3E0D" w14:textId="77777777" w:rsidR="00203D6F" w:rsidRPr="00BF31BF" w:rsidRDefault="00203D6F" w:rsidP="00DB6B57">
            <w:pPr>
              <w:pStyle w:val="Tableau-titre"/>
            </w:pPr>
            <w:r w:rsidRPr="00BF31BF">
              <w:t>À propos de l’activité</w:t>
            </w:r>
          </w:p>
          <w:p w14:paraId="0AB24501" w14:textId="77777777" w:rsidR="00203D6F" w:rsidRPr="00BF31BF" w:rsidRDefault="00203D6F" w:rsidP="00DB6B57">
            <w:pPr>
              <w:pStyle w:val="Tableau-texte"/>
            </w:pPr>
            <w:r w:rsidRPr="00BF31BF">
              <w:t>Votre enfant s’exercera à :</w:t>
            </w:r>
          </w:p>
          <w:p w14:paraId="740DE764" w14:textId="77777777" w:rsidR="00203D6F" w:rsidRDefault="00203D6F" w:rsidP="00203D6F">
            <w:pPr>
              <w:pStyle w:val="Tableau-Liste"/>
              <w:numPr>
                <w:ilvl w:val="0"/>
                <w:numId w:val="3"/>
              </w:numPr>
              <w:ind w:left="357" w:hanging="357"/>
            </w:pPr>
            <w:r>
              <w:t>Estimer des longueurs à l’aide d’unités conventionnelles</w:t>
            </w:r>
          </w:p>
          <w:p w14:paraId="5472D1BA" w14:textId="77777777" w:rsidR="00203D6F" w:rsidRDefault="00203D6F" w:rsidP="00203D6F">
            <w:pPr>
              <w:pStyle w:val="Tableau-Liste"/>
              <w:numPr>
                <w:ilvl w:val="0"/>
                <w:numId w:val="3"/>
              </w:numPr>
              <w:ind w:left="357" w:hanging="357"/>
            </w:pPr>
            <w:r>
              <w:t>Mesurer des longueurs à l’aide d’unités conventionnelles</w:t>
            </w:r>
          </w:p>
          <w:p w14:paraId="53E4A3B6" w14:textId="77777777" w:rsidR="00203D6F" w:rsidRDefault="00203D6F" w:rsidP="00203D6F">
            <w:pPr>
              <w:pStyle w:val="Tableau-Liste"/>
              <w:numPr>
                <w:ilvl w:val="0"/>
                <w:numId w:val="3"/>
              </w:numPr>
              <w:ind w:left="357" w:hanging="357"/>
            </w:pPr>
            <w:r>
              <w:t>Établir des relations entre les unités de longueur</w:t>
            </w:r>
          </w:p>
          <w:p w14:paraId="0569607A" w14:textId="77777777" w:rsidR="00203D6F" w:rsidRDefault="00203D6F" w:rsidP="00203D6F">
            <w:pPr>
              <w:pStyle w:val="Tableau-Liste"/>
              <w:numPr>
                <w:ilvl w:val="0"/>
                <w:numId w:val="3"/>
              </w:numPr>
              <w:ind w:left="357" w:hanging="357"/>
            </w:pPr>
            <w:r>
              <w:t>Collecter des données à l’aide d’un tableau</w:t>
            </w:r>
          </w:p>
          <w:p w14:paraId="36A6D641" w14:textId="77777777" w:rsidR="00203D6F" w:rsidRDefault="00203D6F" w:rsidP="00203D6F">
            <w:pPr>
              <w:pStyle w:val="Tableau-Liste"/>
              <w:numPr>
                <w:ilvl w:val="0"/>
                <w:numId w:val="3"/>
              </w:numPr>
              <w:ind w:left="357" w:hanging="357"/>
            </w:pPr>
            <w:r>
              <w:t>Ordonner des nombres en ordre croissant</w:t>
            </w:r>
          </w:p>
          <w:p w14:paraId="39763C5A" w14:textId="77777777" w:rsidR="00203D6F" w:rsidRPr="00BF31BF" w:rsidRDefault="00203D6F" w:rsidP="00203D6F">
            <w:pPr>
              <w:pStyle w:val="Tableau-Liste"/>
              <w:numPr>
                <w:ilvl w:val="0"/>
                <w:numId w:val="3"/>
              </w:numPr>
              <w:ind w:left="357" w:hanging="357"/>
            </w:pPr>
            <w:r>
              <w:t>Comparer des angles</w:t>
            </w:r>
          </w:p>
          <w:p w14:paraId="07F62024" w14:textId="77777777" w:rsidR="00203D6F" w:rsidRPr="00BF31BF" w:rsidRDefault="00203D6F" w:rsidP="00DB6B57">
            <w:pPr>
              <w:pStyle w:val="Tableau-texte"/>
            </w:pPr>
            <w:r w:rsidRPr="00BF31BF">
              <w:t>Vous pourriez :</w:t>
            </w:r>
          </w:p>
          <w:p w14:paraId="083BB795" w14:textId="77777777" w:rsidR="00203D6F" w:rsidRDefault="00203D6F" w:rsidP="00203D6F">
            <w:pPr>
              <w:pStyle w:val="Tableau-Liste"/>
              <w:numPr>
                <w:ilvl w:val="0"/>
                <w:numId w:val="3"/>
              </w:numPr>
              <w:ind w:left="357" w:hanging="357"/>
            </w:pPr>
            <w:r>
              <w:t>Fournir du matériel à votre enfant pour la création du plan incliné.</w:t>
            </w:r>
          </w:p>
          <w:p w14:paraId="75FE92F0" w14:textId="77777777" w:rsidR="00203D6F" w:rsidRDefault="00203D6F" w:rsidP="00203D6F">
            <w:pPr>
              <w:pStyle w:val="Tableau-Liste"/>
              <w:numPr>
                <w:ilvl w:val="0"/>
                <w:numId w:val="3"/>
              </w:numPr>
              <w:ind w:left="357" w:hanging="357"/>
            </w:pPr>
            <w:r>
              <w:t>Amener votre enfant à qualifier l’angle du plan incliné (angle aigu).</w:t>
            </w:r>
          </w:p>
          <w:p w14:paraId="4257E9CA" w14:textId="77777777" w:rsidR="00203D6F" w:rsidRDefault="00203D6F" w:rsidP="00203D6F">
            <w:pPr>
              <w:pStyle w:val="Tableau-Liste"/>
              <w:numPr>
                <w:ilvl w:val="0"/>
                <w:numId w:val="3"/>
              </w:numPr>
              <w:ind w:left="357" w:hanging="357"/>
            </w:pPr>
            <w:r>
              <w:t>Proposer différents instruments de mesure à votre enfant (gallon à mesurer en mètres, mètre, règle de 30 cm, règle de 15 cm).</w:t>
            </w:r>
          </w:p>
          <w:p w14:paraId="41B0B3BD" w14:textId="77777777" w:rsidR="00203D6F" w:rsidRDefault="00203D6F" w:rsidP="00203D6F">
            <w:pPr>
              <w:pStyle w:val="Tableau-Liste"/>
              <w:numPr>
                <w:ilvl w:val="0"/>
                <w:numId w:val="3"/>
              </w:numPr>
              <w:ind w:left="357" w:hanging="357"/>
            </w:pPr>
            <w:r>
              <w:t xml:space="preserve">Encourager votre enfant à tester plus de dispositions du plan incliné afin de trouver la position idéale pour celui-ci. </w:t>
            </w:r>
          </w:p>
          <w:p w14:paraId="32EC2CD5" w14:textId="77777777" w:rsidR="00203D6F" w:rsidRPr="00BF31BF" w:rsidRDefault="00203D6F" w:rsidP="00203D6F">
            <w:pPr>
              <w:pStyle w:val="Tableau-Liste"/>
              <w:numPr>
                <w:ilvl w:val="0"/>
                <w:numId w:val="3"/>
              </w:numPr>
              <w:ind w:left="357" w:hanging="357"/>
            </w:pPr>
            <w:r>
              <w:t>Proposer à votre enfant de faire un schéma de chacune des dispositions du plan incliné.</w:t>
            </w:r>
          </w:p>
        </w:tc>
      </w:tr>
    </w:tbl>
    <w:p w14:paraId="4953AC1B" w14:textId="0228F221" w:rsidR="00203D6F" w:rsidRPr="00BF31BF" w:rsidRDefault="00160AB7" w:rsidP="00203D6F">
      <w:pPr>
        <w:pStyle w:val="Crdit"/>
      </w:pPr>
      <w:r>
        <w:t>Source</w:t>
      </w:r>
      <w:r w:rsidR="00203D6F" w:rsidRPr="00BF31BF">
        <w:t xml:space="preserve"> : </w:t>
      </w:r>
      <w:r w:rsidR="00203D6F" w:rsidRPr="00C46BDF">
        <w:t>Activité inspirée d’une proposition de A. Geoffrion, conseillère pédagogique en mathématiques (Commission scolaire Marie-Victorin) et M.S. Gélinas conseillère pédagogique en mathématiques (Commission scolaire Marie-Victorin). Activité cré</w:t>
      </w:r>
      <w:r w:rsidR="00203D6F">
        <w:t>é</w:t>
      </w:r>
      <w:r w:rsidR="00203D6F" w:rsidRPr="00C46BDF">
        <w:t>e par Rosalie Mercier.</w:t>
      </w:r>
    </w:p>
    <w:p w14:paraId="29FE5B0E" w14:textId="77777777" w:rsidR="00203D6F" w:rsidRPr="00BF31BF" w:rsidRDefault="00203D6F" w:rsidP="00203D6F">
      <w:pPr>
        <w:pStyle w:val="Crdit"/>
      </w:pPr>
      <w:r w:rsidRPr="00BF31BF">
        <w:br w:type="page"/>
      </w:r>
    </w:p>
    <w:p w14:paraId="1DF7FA5C" w14:textId="77777777" w:rsidR="00203D6F" w:rsidRDefault="00203D6F" w:rsidP="00203D6F">
      <w:pPr>
        <w:pStyle w:val="Matire-Premirepage"/>
      </w:pPr>
      <w:r>
        <w:t>Mathématique</w:t>
      </w:r>
    </w:p>
    <w:p w14:paraId="4D4C5FD5" w14:textId="50E368C6" w:rsidR="00203D6F" w:rsidRDefault="00203D6F" w:rsidP="00203D6F">
      <w:pPr>
        <w:pStyle w:val="Titredelactivit"/>
        <w:tabs>
          <w:tab w:val="left" w:pos="7170"/>
        </w:tabs>
      </w:pPr>
      <w:bookmarkStart w:id="33" w:name="_Toc37081393"/>
      <w:bookmarkStart w:id="34" w:name="_Toc41907194"/>
      <w:r>
        <w:t xml:space="preserve">Annexe 1 : </w:t>
      </w:r>
      <w:bookmarkEnd w:id="33"/>
      <w:r>
        <w:t>Le plan incliné et compilation des données</w:t>
      </w:r>
      <w:bookmarkEnd w:id="3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980F0B" w14:paraId="7F9167B9" w14:textId="77777777" w:rsidTr="00980F0B">
        <w:tc>
          <w:tcPr>
            <w:tcW w:w="10070" w:type="dxa"/>
          </w:tcPr>
          <w:p w14:paraId="75BA1A57" w14:textId="383521BD" w:rsidR="00980F0B" w:rsidRDefault="00980F0B" w:rsidP="00AD6B5F">
            <w:r w:rsidRPr="003E225D">
              <w:rPr>
                <w:noProof/>
                <w:lang w:val="fr-CA"/>
              </w:rPr>
              <w:drawing>
                <wp:inline distT="0" distB="0" distL="0" distR="0" wp14:anchorId="695C1378" wp14:editId="0C63CB32">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00800" cy="2219325"/>
                          </a:xfrm>
                          <a:prstGeom prst="rect">
                            <a:avLst/>
                          </a:prstGeom>
                        </pic:spPr>
                      </pic:pic>
                    </a:graphicData>
                  </a:graphic>
                </wp:inline>
              </w:drawing>
            </w:r>
          </w:p>
        </w:tc>
      </w:tr>
    </w:tbl>
    <w:p w14:paraId="2F3F43EB" w14:textId="4ECFCF03" w:rsidR="00203D6F" w:rsidRPr="00203D6F" w:rsidRDefault="00203D6F" w:rsidP="00980F0B">
      <w:pPr>
        <w:pStyle w:val="Consigne-tapes"/>
      </w:pPr>
      <w:r w:rsidRPr="00203D6F">
        <w:t>Tableau de compilation des résultats</w:t>
      </w:r>
    </w:p>
    <w:p w14:paraId="291D63DE" w14:textId="77777777" w:rsidR="00203D6F" w:rsidRDefault="00203D6F" w:rsidP="00980F0B">
      <w:r>
        <w:t>Première disposition du plan incliné</w:t>
      </w:r>
    </w:p>
    <w:p w14:paraId="678CF8CA" w14:textId="77777777" w:rsidR="00203D6F" w:rsidRDefault="00203D6F" w:rsidP="00980F0B">
      <w:r>
        <w:t xml:space="preserve">J’estime que la voiture parcourra ______________________ sur le sol. </w:t>
      </w:r>
    </w:p>
    <w:p w14:paraId="26313F9E"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405FF37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4A6248E5"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7935162"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29A5EE6D" w14:textId="77777777" w:rsidR="00203D6F" w:rsidRPr="006861E9" w:rsidRDefault="00203D6F" w:rsidP="00DB6B57">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DB88C8F"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0BF5364D"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5930CE1C" w14:textId="77777777" w:rsidR="00203D6F" w:rsidRPr="006861E9" w:rsidRDefault="00203D6F" w:rsidP="00DB6B57">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203D6F" w:rsidRPr="006861E9" w14:paraId="065107BD"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C0C20A1"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384C98C1"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6D8CFCE7"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4CF0D1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6374AFC"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2446E87" w14:textId="77777777" w:rsidR="00203D6F" w:rsidRPr="006861E9" w:rsidRDefault="00203D6F" w:rsidP="00DB6B57">
            <w:pPr>
              <w:rPr>
                <w:lang w:val="fr-CA" w:eastAsia="en-US"/>
              </w:rPr>
            </w:pPr>
          </w:p>
        </w:tc>
      </w:tr>
      <w:tr w:rsidR="00203D6F" w:rsidRPr="006861E9" w14:paraId="3A00488B"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6DA29734"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118F92EA"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C03D993"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ABEA994"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F7C700E"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3E38208" w14:textId="77777777" w:rsidR="00203D6F" w:rsidRPr="006861E9" w:rsidRDefault="00203D6F" w:rsidP="00DB6B57">
            <w:pPr>
              <w:rPr>
                <w:lang w:val="fr-CA" w:eastAsia="en-US"/>
              </w:rPr>
            </w:pPr>
          </w:p>
        </w:tc>
      </w:tr>
      <w:tr w:rsidR="00203D6F" w:rsidRPr="006861E9" w14:paraId="31C3223B"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7EBDBF5"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6E620936"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2085A3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5791A7C"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1F9FD96"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82249C" w14:textId="77777777" w:rsidR="00203D6F" w:rsidRPr="006861E9" w:rsidRDefault="00203D6F" w:rsidP="00DB6B57">
            <w:pPr>
              <w:rPr>
                <w:lang w:val="fr-CA" w:eastAsia="en-US"/>
              </w:rPr>
            </w:pPr>
          </w:p>
        </w:tc>
      </w:tr>
    </w:tbl>
    <w:p w14:paraId="2604F5B2" w14:textId="77777777" w:rsidR="00203D6F" w:rsidRPr="006861E9" w:rsidRDefault="00203D6F" w:rsidP="00203D6F">
      <w:pPr>
        <w:pStyle w:val="Consigne-Texte"/>
        <w:numPr>
          <w:ilvl w:val="0"/>
          <w:numId w:val="0"/>
        </w:numPr>
        <w:ind w:left="360" w:hanging="360"/>
      </w:pPr>
    </w:p>
    <w:p w14:paraId="27527359" w14:textId="77777777" w:rsidR="00203D6F" w:rsidRDefault="00203D6F" w:rsidP="00980F0B">
      <w:r>
        <w:t>Mesure à utiliser pour la comparaison : _____________</w:t>
      </w:r>
    </w:p>
    <w:p w14:paraId="211FF453" w14:textId="77777777" w:rsidR="00203D6F" w:rsidRDefault="00203D6F" w:rsidP="00203D6F">
      <w:pPr>
        <w:pStyle w:val="Consigne-Titre"/>
      </w:pPr>
    </w:p>
    <w:p w14:paraId="3181FD03" w14:textId="77777777" w:rsidR="00203D6F" w:rsidRDefault="00203D6F">
      <w:pPr>
        <w:rPr>
          <w:b/>
          <w:bCs/>
          <w:sz w:val="36"/>
          <w:szCs w:val="36"/>
          <w:lang w:eastAsia="fr-FR"/>
        </w:rPr>
      </w:pPr>
      <w:r>
        <w:rPr>
          <w:b/>
          <w:bCs/>
          <w:sz w:val="36"/>
          <w:szCs w:val="36"/>
        </w:rPr>
        <w:br w:type="page"/>
      </w:r>
    </w:p>
    <w:p w14:paraId="59AABEA5" w14:textId="77777777" w:rsidR="00203D6F" w:rsidRDefault="00203D6F" w:rsidP="00203D6F">
      <w:pPr>
        <w:pStyle w:val="Matire-Premirepage"/>
      </w:pPr>
      <w:r>
        <w:t>Mathématique</w:t>
      </w:r>
    </w:p>
    <w:p w14:paraId="44161E7D" w14:textId="3B4BEE01" w:rsidR="00203D6F" w:rsidRPr="00203D6F" w:rsidRDefault="00203D6F" w:rsidP="00203D6F">
      <w:pPr>
        <w:pStyle w:val="Titredelactivit"/>
        <w:tabs>
          <w:tab w:val="left" w:pos="7170"/>
        </w:tabs>
      </w:pPr>
      <w:bookmarkStart w:id="35" w:name="_Toc41907195"/>
      <w:r>
        <w:t>Annexe 2 : Deuxième compilation des résultats</w:t>
      </w:r>
      <w:bookmarkEnd w:id="35"/>
    </w:p>
    <w:p w14:paraId="61ECE992" w14:textId="5AD1F7A3" w:rsidR="00203D6F" w:rsidRPr="00203D6F" w:rsidRDefault="00203D6F" w:rsidP="0058459A">
      <w:pPr>
        <w:pStyle w:val="Consigne-tapes"/>
      </w:pPr>
      <w:r w:rsidRPr="00203D6F">
        <w:t>Deuxième disposition du plan incliné</w:t>
      </w:r>
    </w:p>
    <w:p w14:paraId="58C96293" w14:textId="77777777" w:rsidR="00203D6F" w:rsidRPr="006861E9" w:rsidRDefault="00203D6F" w:rsidP="0058459A">
      <w:r>
        <w:t>J’</w:t>
      </w:r>
      <w:r w:rsidRPr="006861E9">
        <w:t xml:space="preserve">estime que la voiture parcourra ______________________ sur le sol. </w:t>
      </w:r>
    </w:p>
    <w:p w14:paraId="40D787C1" w14:textId="77777777" w:rsidR="00203D6F" w:rsidRPr="006861E9" w:rsidRDefault="00203D6F" w:rsidP="00203D6F">
      <w:pPr>
        <w:pStyle w:val="Consigne-Texte"/>
        <w:numPr>
          <w:ilvl w:val="0"/>
          <w:numId w:val="0"/>
        </w:num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3231499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77FD59A"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E322A4B"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58D65AD"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6C825D03"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0371AA6"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3D06352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4394776F"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27E129C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040D98A9"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8A63030"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A935C0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23E7A65"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1EA4636" w14:textId="77777777" w:rsidR="00203D6F" w:rsidRPr="006861E9" w:rsidRDefault="00203D6F" w:rsidP="00DB6B57">
            <w:pPr>
              <w:rPr>
                <w:lang w:val="fr-CA" w:eastAsia="en-US"/>
              </w:rPr>
            </w:pPr>
          </w:p>
        </w:tc>
      </w:tr>
      <w:tr w:rsidR="00203D6F" w:rsidRPr="006861E9" w14:paraId="74C0E46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31B6B3D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491F1D9F"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9C02BA9"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6C57D67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0CCB9C1"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8FEDF14" w14:textId="77777777" w:rsidR="00203D6F" w:rsidRPr="006861E9" w:rsidRDefault="00203D6F" w:rsidP="00DB6B57">
            <w:pPr>
              <w:rPr>
                <w:lang w:val="fr-CA" w:eastAsia="en-US"/>
              </w:rPr>
            </w:pPr>
          </w:p>
        </w:tc>
      </w:tr>
      <w:tr w:rsidR="00203D6F" w:rsidRPr="006861E9" w14:paraId="04C68904"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707E697"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526034C"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E596FA6"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81D02A7"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BFBA837"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071473C" w14:textId="77777777" w:rsidR="00203D6F" w:rsidRPr="006861E9" w:rsidRDefault="00203D6F" w:rsidP="00DB6B57">
            <w:pPr>
              <w:rPr>
                <w:lang w:val="fr-CA" w:eastAsia="en-US"/>
              </w:rPr>
            </w:pPr>
          </w:p>
        </w:tc>
      </w:tr>
    </w:tbl>
    <w:p w14:paraId="4F83051E" w14:textId="77777777" w:rsidR="00203D6F" w:rsidRPr="006861E9" w:rsidRDefault="00203D6F" w:rsidP="00203D6F">
      <w:pPr>
        <w:pStyle w:val="Consigne-Texte"/>
        <w:numPr>
          <w:ilvl w:val="0"/>
          <w:numId w:val="0"/>
        </w:numPr>
      </w:pPr>
    </w:p>
    <w:p w14:paraId="70681F3F" w14:textId="77777777" w:rsidR="00203D6F" w:rsidRDefault="00203D6F" w:rsidP="0058459A">
      <w:r>
        <w:t>Mesure à utiliser pour la comparaison : _____________</w:t>
      </w:r>
    </w:p>
    <w:p w14:paraId="65839B70" w14:textId="77777777" w:rsidR="00203D6F" w:rsidRDefault="00203D6F" w:rsidP="0058459A"/>
    <w:p w14:paraId="04EEF2BB" w14:textId="1F88041C" w:rsidR="00203D6F" w:rsidRDefault="00203D6F" w:rsidP="0058459A">
      <w:r>
        <w:t xml:space="preserve">L’angle est plus (petit/grand) que dans la première disposition du plan incliné. </w:t>
      </w:r>
    </w:p>
    <w:p w14:paraId="40126410" w14:textId="77777777" w:rsidR="00203D6F" w:rsidRDefault="00203D6F" w:rsidP="00203D6F">
      <w:pPr>
        <w:pStyle w:val="Consigne-Texte"/>
        <w:numPr>
          <w:ilvl w:val="0"/>
          <w:numId w:val="0"/>
        </w:numPr>
        <w:ind w:left="360" w:hanging="360"/>
      </w:pPr>
    </w:p>
    <w:p w14:paraId="7FD47C35" w14:textId="77777777" w:rsidR="00203D6F" w:rsidRDefault="00203D6F">
      <w:pPr>
        <w:rPr>
          <w:b/>
          <w:bCs/>
          <w:sz w:val="36"/>
          <w:szCs w:val="36"/>
          <w:lang w:eastAsia="fr-FR"/>
        </w:rPr>
      </w:pPr>
      <w:r>
        <w:rPr>
          <w:b/>
          <w:bCs/>
          <w:sz w:val="36"/>
          <w:szCs w:val="36"/>
        </w:rPr>
        <w:br w:type="page"/>
      </w:r>
    </w:p>
    <w:p w14:paraId="69370146" w14:textId="77777777" w:rsidR="00203D6F" w:rsidRDefault="00203D6F" w:rsidP="00203D6F">
      <w:pPr>
        <w:pStyle w:val="Matire-Premirepage"/>
      </w:pPr>
      <w:r>
        <w:t>Mathématique</w:t>
      </w:r>
    </w:p>
    <w:p w14:paraId="2CACADFD" w14:textId="28E8FF3E" w:rsidR="00203D6F" w:rsidRPr="00203D6F" w:rsidRDefault="00203D6F" w:rsidP="00203D6F">
      <w:pPr>
        <w:pStyle w:val="Titredelactivit"/>
        <w:tabs>
          <w:tab w:val="left" w:pos="7170"/>
        </w:tabs>
      </w:pPr>
      <w:bookmarkStart w:id="36" w:name="_Toc41907196"/>
      <w:r>
        <w:t>Annexe 3 : Troisième compilation des résultats</w:t>
      </w:r>
      <w:bookmarkEnd w:id="36"/>
    </w:p>
    <w:p w14:paraId="5DE297A5" w14:textId="50962F98" w:rsidR="00203D6F" w:rsidRPr="00203D6F" w:rsidRDefault="00203D6F" w:rsidP="00DE1C53">
      <w:pPr>
        <w:pStyle w:val="Consigne-tapes"/>
      </w:pPr>
      <w:r w:rsidRPr="00203D6F">
        <w:t>Troisième disposition du plan incliné</w:t>
      </w:r>
    </w:p>
    <w:p w14:paraId="58E0791F" w14:textId="77777777" w:rsidR="00203D6F" w:rsidRPr="006861E9" w:rsidRDefault="00203D6F" w:rsidP="00DE1C53">
      <w:r>
        <w:t>J’</w:t>
      </w:r>
      <w:r w:rsidRPr="006861E9">
        <w:t xml:space="preserve">estime que la voiture parcourra ______________________ sur le sol. </w:t>
      </w:r>
    </w:p>
    <w:p w14:paraId="36936E7B"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0E451076"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510244D1"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5F16E17D"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0BD550E7"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118D7541"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7AD7EF17"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FC333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745198BC"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0A9525AF"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16D36180"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50247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B93050E"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235A32F"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EC20548" w14:textId="77777777" w:rsidR="00203D6F" w:rsidRPr="006861E9" w:rsidRDefault="00203D6F" w:rsidP="00DB6B57">
            <w:pPr>
              <w:rPr>
                <w:lang w:val="fr-CA" w:eastAsia="en-US"/>
              </w:rPr>
            </w:pPr>
          </w:p>
        </w:tc>
      </w:tr>
      <w:tr w:rsidR="00203D6F" w:rsidRPr="006861E9" w14:paraId="0975C5E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95D4E9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0B9DFA03"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8D0D3F"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C4200A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1FED8B"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2E8D666" w14:textId="77777777" w:rsidR="00203D6F" w:rsidRPr="006861E9" w:rsidRDefault="00203D6F" w:rsidP="00DB6B57">
            <w:pPr>
              <w:rPr>
                <w:lang w:val="fr-CA" w:eastAsia="en-US"/>
              </w:rPr>
            </w:pPr>
          </w:p>
        </w:tc>
      </w:tr>
      <w:tr w:rsidR="00203D6F" w:rsidRPr="006861E9" w14:paraId="127CDE9E"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0636B16D"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B414908"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29BBF14"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BFE2FD0"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17D3EB0"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CDAD728" w14:textId="77777777" w:rsidR="00203D6F" w:rsidRPr="006861E9" w:rsidRDefault="00203D6F" w:rsidP="00DB6B57">
            <w:pPr>
              <w:rPr>
                <w:lang w:val="fr-CA" w:eastAsia="en-US"/>
              </w:rPr>
            </w:pPr>
          </w:p>
        </w:tc>
      </w:tr>
    </w:tbl>
    <w:p w14:paraId="5B751901" w14:textId="77777777" w:rsidR="00203D6F" w:rsidRPr="006861E9" w:rsidRDefault="00203D6F" w:rsidP="00203D6F">
      <w:pPr>
        <w:pStyle w:val="Consigne-Texte"/>
        <w:numPr>
          <w:ilvl w:val="0"/>
          <w:numId w:val="0"/>
        </w:numPr>
        <w:ind w:left="360" w:hanging="360"/>
      </w:pPr>
    </w:p>
    <w:p w14:paraId="364D31C0" w14:textId="77777777" w:rsidR="00203D6F" w:rsidRDefault="00203D6F" w:rsidP="00DE1C53">
      <w:r>
        <w:t>Mesure à utiliser pour la comparaison : _____________</w:t>
      </w:r>
    </w:p>
    <w:p w14:paraId="4A7A6C4A" w14:textId="77777777" w:rsidR="00203D6F" w:rsidRDefault="00203D6F" w:rsidP="00DE1C53"/>
    <w:p w14:paraId="55992F0B" w14:textId="625B4030" w:rsidR="00203D6F" w:rsidRDefault="00203D6F" w:rsidP="00DE1C53">
      <w:r>
        <w:t>L’angle est plus (petit/gra</w:t>
      </w:r>
      <w:r w:rsidRPr="006861E9">
        <w:t>nd) que dans la première disposition du plan incliné.</w:t>
      </w:r>
    </w:p>
    <w:p w14:paraId="61BA5C22" w14:textId="77777777" w:rsidR="00DE1C53" w:rsidRDefault="00DE1C53" w:rsidP="00DE1C53"/>
    <w:p w14:paraId="70AEA2DE" w14:textId="223AC0B5" w:rsidR="007B79B6" w:rsidRDefault="00203D6F" w:rsidP="00DE1C53">
      <w:r>
        <w:t>L’angle est plus (petit/gra</w:t>
      </w:r>
      <w:r w:rsidRPr="006861E9">
        <w:t xml:space="preserve">nd) que dans la </w:t>
      </w:r>
      <w:r>
        <w:t>deuxième</w:t>
      </w:r>
      <w:r w:rsidRPr="006861E9">
        <w:t xml:space="preserve"> disposition du plan incliné.</w:t>
      </w:r>
    </w:p>
    <w:p w14:paraId="029F5C5C" w14:textId="77777777" w:rsidR="001829CD" w:rsidRDefault="001829CD"/>
    <w:p w14:paraId="3BD17646" w14:textId="77777777" w:rsidR="001829CD" w:rsidRDefault="001829CD"/>
    <w:p w14:paraId="70C70E2D" w14:textId="77777777" w:rsidR="001829CD" w:rsidRPr="001829CD" w:rsidRDefault="001829CD">
      <w:pPr>
        <w:rPr>
          <w:sz w:val="36"/>
          <w:szCs w:val="40"/>
        </w:rPr>
      </w:pPr>
      <w:r w:rsidRPr="001829CD">
        <w:rPr>
          <w:sz w:val="36"/>
          <w:szCs w:val="40"/>
        </w:rPr>
        <w:t>Suggestion de ton enseignante :</w:t>
      </w:r>
    </w:p>
    <w:p w14:paraId="4FE61C37" w14:textId="77777777" w:rsidR="001829CD" w:rsidRPr="001829CD" w:rsidRDefault="001829CD">
      <w:pPr>
        <w:rPr>
          <w:sz w:val="36"/>
          <w:szCs w:val="40"/>
        </w:rPr>
      </w:pPr>
    </w:p>
    <w:p w14:paraId="6010EF9A" w14:textId="77777777" w:rsidR="001829CD" w:rsidRPr="001829CD" w:rsidRDefault="001829CD">
      <w:pPr>
        <w:rPr>
          <w:sz w:val="36"/>
          <w:szCs w:val="40"/>
        </w:rPr>
      </w:pPr>
      <w:r w:rsidRPr="001829CD">
        <w:rPr>
          <w:sz w:val="36"/>
          <w:szCs w:val="40"/>
        </w:rPr>
        <w:t>Le plan incliné</w:t>
      </w:r>
    </w:p>
    <w:p w14:paraId="0DC8324E" w14:textId="77777777" w:rsidR="001829CD" w:rsidRPr="001829CD" w:rsidRDefault="001829CD">
      <w:pPr>
        <w:rPr>
          <w:sz w:val="36"/>
          <w:szCs w:val="40"/>
        </w:rPr>
      </w:pPr>
    </w:p>
    <w:p w14:paraId="230A27F4" w14:textId="6D113147" w:rsidR="00017E7F" w:rsidRDefault="009B1961">
      <w:hyperlink r:id="rId36" w:history="1">
        <w:r w:rsidR="001829CD" w:rsidRPr="001829CD">
          <w:rPr>
            <w:color w:val="0000FF"/>
            <w:sz w:val="36"/>
            <w:szCs w:val="40"/>
            <w:u w:val="single"/>
          </w:rPr>
          <w:t>https://www.youtube.com/watch?v=j4Hue7Wbj8U</w:t>
        </w:r>
      </w:hyperlink>
      <w:r w:rsidR="00017E7F">
        <w:br w:type="page"/>
      </w:r>
    </w:p>
    <w:p w14:paraId="0E1C205B" w14:textId="09918D5B" w:rsidR="00017E7F" w:rsidRPr="00017E7F" w:rsidRDefault="00017E7F">
      <w:pPr>
        <w:rPr>
          <w:sz w:val="28"/>
          <w:szCs w:val="32"/>
        </w:rPr>
      </w:pPr>
      <w:r w:rsidRPr="00017E7F">
        <w:rPr>
          <w:sz w:val="28"/>
          <w:szCs w:val="32"/>
        </w:rPr>
        <w:t>Suggestion de ton enseignante :</w:t>
      </w:r>
    </w:p>
    <w:p w14:paraId="163F7F85" w14:textId="77777777" w:rsidR="00017E7F" w:rsidRPr="00017E7F" w:rsidRDefault="00017E7F">
      <w:pPr>
        <w:rPr>
          <w:sz w:val="28"/>
          <w:szCs w:val="32"/>
        </w:rPr>
      </w:pPr>
    </w:p>
    <w:p w14:paraId="42FF9AB9" w14:textId="2FE89515" w:rsidR="007B79B6" w:rsidRDefault="00017E7F">
      <w:r w:rsidRPr="00017E7F">
        <w:rPr>
          <w:noProof/>
          <w:sz w:val="28"/>
          <w:szCs w:val="32"/>
          <w:lang w:val="fr-CA"/>
        </w:rPr>
        <w:drawing>
          <wp:anchor distT="0" distB="0" distL="114300" distR="114300" simplePos="0" relativeHeight="251662336" behindDoc="0" locked="0" layoutInCell="1" allowOverlap="1" wp14:anchorId="42FC5232" wp14:editId="236A32E0">
            <wp:simplePos x="0" y="0"/>
            <wp:positionH relativeFrom="column">
              <wp:posOffset>-333375</wp:posOffset>
            </wp:positionH>
            <wp:positionV relativeFrom="paragraph">
              <wp:posOffset>488315</wp:posOffset>
            </wp:positionV>
            <wp:extent cx="6997959" cy="6429375"/>
            <wp:effectExtent l="0" t="0" r="0"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6997959" cy="6429375"/>
                    </a:xfrm>
                    <a:prstGeom prst="rect">
                      <a:avLst/>
                    </a:prstGeom>
                  </pic:spPr>
                </pic:pic>
              </a:graphicData>
            </a:graphic>
            <wp14:sizeRelH relativeFrom="page">
              <wp14:pctWidth>0</wp14:pctWidth>
            </wp14:sizeRelH>
            <wp14:sizeRelV relativeFrom="page">
              <wp14:pctHeight>0</wp14:pctHeight>
            </wp14:sizeRelV>
          </wp:anchor>
        </w:drawing>
      </w:r>
      <w:r w:rsidRPr="00017E7F">
        <w:rPr>
          <w:sz w:val="28"/>
          <w:szCs w:val="32"/>
        </w:rPr>
        <w:t>Pour aller plus loin…</w:t>
      </w:r>
      <w:r w:rsidR="007B79B6">
        <w:br w:type="page"/>
      </w:r>
    </w:p>
    <w:p w14:paraId="43B56D9C" w14:textId="4E4CF4D1" w:rsidR="00203D6F" w:rsidRDefault="007B79B6" w:rsidP="00DE1C53">
      <w:r>
        <w:t>Suggestion de ton enseignante :</w:t>
      </w:r>
    </w:p>
    <w:p w14:paraId="7958D95A" w14:textId="60975352" w:rsidR="007B79B6" w:rsidRDefault="007B79B6" w:rsidP="00DE1C53"/>
    <w:p w14:paraId="286453EC" w14:textId="75AF531E" w:rsidR="007B79B6" w:rsidRDefault="007B79B6" w:rsidP="00DE1C53">
      <w:r>
        <w:t>Complète les équivalences des unités de mesure suivantes :</w:t>
      </w:r>
    </w:p>
    <w:p w14:paraId="6214A92C" w14:textId="4DAADFD0" w:rsidR="007B79B6" w:rsidRDefault="007B79B6" w:rsidP="00DE1C53"/>
    <w:p w14:paraId="2F591ECE" w14:textId="08FFA26D" w:rsidR="007B79B6" w:rsidRDefault="007B79B6" w:rsidP="00DE1C53"/>
    <w:p w14:paraId="5206DE0D" w14:textId="2B2725E0" w:rsidR="007B79B6" w:rsidRDefault="007B79B6" w:rsidP="00DE1C53">
      <w:r>
        <w:rPr>
          <w:noProof/>
          <w:lang w:val="fr-CA"/>
        </w:rPr>
        <w:drawing>
          <wp:inline distT="0" distB="0" distL="0" distR="0" wp14:anchorId="17E4D254" wp14:editId="39FC051A">
            <wp:extent cx="6400800" cy="7193915"/>
            <wp:effectExtent l="0" t="0" r="0" b="698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00800" cy="7193915"/>
                    </a:xfrm>
                    <a:prstGeom prst="rect">
                      <a:avLst/>
                    </a:prstGeom>
                  </pic:spPr>
                </pic:pic>
              </a:graphicData>
            </a:graphic>
          </wp:inline>
        </w:drawing>
      </w:r>
    </w:p>
    <w:p w14:paraId="26E66E85" w14:textId="76AB11BC" w:rsidR="006C3C45" w:rsidRDefault="006C3C45" w:rsidP="00203D6F">
      <w:pPr>
        <w:pStyle w:val="Matire-Premirepage"/>
      </w:pPr>
    </w:p>
    <w:p w14:paraId="712A9A7D" w14:textId="77777777" w:rsidR="006C3C45" w:rsidRDefault="006C3C45" w:rsidP="000F0843"/>
    <w:p w14:paraId="4EE3BEFE" w14:textId="77777777" w:rsidR="006C3C45" w:rsidRDefault="006C3C45" w:rsidP="0021014C">
      <w:pPr>
        <w:sectPr w:rsidR="006C3C45" w:rsidSect="00B028EC">
          <w:pgSz w:w="12240" w:h="15840"/>
          <w:pgMar w:top="1170" w:right="1080" w:bottom="1440" w:left="1080" w:header="615" w:footer="706" w:gutter="0"/>
          <w:cols w:space="708"/>
          <w:docGrid w:linePitch="360"/>
        </w:sectPr>
      </w:pPr>
    </w:p>
    <w:p w14:paraId="26684C30" w14:textId="300D9C8D" w:rsidR="000E7AA6" w:rsidRPr="000E7AA6" w:rsidRDefault="000E7AA6" w:rsidP="000E7AA6">
      <w:pPr>
        <w:pStyle w:val="Matire-Premirepage"/>
      </w:pPr>
      <w:bookmarkStart w:id="37" w:name="_Hlk37076839"/>
      <w:r>
        <w:t>Science et technologie</w:t>
      </w:r>
    </w:p>
    <w:p w14:paraId="52B6B0DD" w14:textId="733A80B3" w:rsidR="000E7AA6" w:rsidRPr="000E7AA6" w:rsidRDefault="000E7AA6" w:rsidP="000E7AA6">
      <w:pPr>
        <w:pStyle w:val="Titredelactivit"/>
        <w:tabs>
          <w:tab w:val="left" w:pos="7170"/>
        </w:tabs>
      </w:pPr>
      <w:bookmarkStart w:id="38" w:name="_Toc41907197"/>
      <w:r>
        <w:t>Aussi vite que mon ombre!</w:t>
      </w:r>
      <w:bookmarkEnd w:id="38"/>
    </w:p>
    <w:p w14:paraId="45ABE487" w14:textId="77777777" w:rsidR="000E7AA6" w:rsidRDefault="000E7AA6" w:rsidP="000E7AA6">
      <w:pPr>
        <w:pStyle w:val="Consigne-Titre"/>
      </w:pPr>
      <w:bookmarkStart w:id="39" w:name="_Toc41907198"/>
      <w:r>
        <w:t>Consigne à l’élève</w:t>
      </w:r>
      <w:bookmarkEnd w:id="39"/>
    </w:p>
    <w:p w14:paraId="6E6AEB81" w14:textId="77777777" w:rsidR="000E7AA6" w:rsidRDefault="000E7AA6" w:rsidP="00DE1C53">
      <w:pPr>
        <w:pStyle w:val="Consigne-Texte"/>
      </w:pPr>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16D99340" w14:textId="77777777" w:rsidR="000E7AA6" w:rsidRPr="006A3A91" w:rsidRDefault="000E7AA6" w:rsidP="00DE1C53">
      <w:pPr>
        <w:pStyle w:val="Consigne-Texte"/>
        <w:rPr>
          <w:i/>
        </w:rPr>
      </w:pPr>
      <w:r>
        <w:t>Lis les consignes à l’annexe 1.</w:t>
      </w:r>
    </w:p>
    <w:p w14:paraId="33F2BA91" w14:textId="0952793B" w:rsidR="000E7AA6" w:rsidRDefault="000E7AA6" w:rsidP="0044565F">
      <w:pPr>
        <w:pStyle w:val="Matriel-Titre"/>
      </w:pPr>
      <w:bookmarkStart w:id="40" w:name="_Toc41907199"/>
      <w:r>
        <w:t>Matériel</w:t>
      </w:r>
      <w:r w:rsidR="0044565F">
        <w:t xml:space="preserve"> requis</w:t>
      </w:r>
      <w:bookmarkEnd w:id="40"/>
    </w:p>
    <w:p w14:paraId="01EC2EFC" w14:textId="77777777" w:rsidR="000E7AA6" w:rsidRDefault="000E7AA6" w:rsidP="0044565F">
      <w:pPr>
        <w:pStyle w:val="Matriel-Texte"/>
      </w:pPr>
      <w:r>
        <w:t>Craie (ou ruban-cache), boite de jus ou de lait (env. 2 l), règle ou ruban à mesurer</w:t>
      </w:r>
    </w:p>
    <w:p w14:paraId="54FA8A11" w14:textId="296EA917" w:rsidR="000E7AA6" w:rsidRPr="00BF31BF" w:rsidRDefault="000E7AA6" w:rsidP="0044565F">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E7AA6" w:rsidRPr="00BF31BF" w14:paraId="25E98687" w14:textId="77777777" w:rsidTr="000E7AA6">
        <w:tc>
          <w:tcPr>
            <w:tcW w:w="10800" w:type="dxa"/>
            <w:shd w:val="clear" w:color="auto" w:fill="DDECEE" w:themeFill="accent5" w:themeFillTint="33"/>
            <w:tcMar>
              <w:top w:w="360" w:type="dxa"/>
              <w:left w:w="360" w:type="dxa"/>
              <w:bottom w:w="360" w:type="dxa"/>
              <w:right w:w="360" w:type="dxa"/>
            </w:tcMar>
          </w:tcPr>
          <w:p w14:paraId="2A8F94C1" w14:textId="77777777" w:rsidR="000E7AA6" w:rsidRPr="00BF31BF" w:rsidRDefault="000E7AA6" w:rsidP="00DB6B57">
            <w:pPr>
              <w:pStyle w:val="Tableau-Informationauxparents"/>
            </w:pPr>
            <w:bookmarkStart w:id="41" w:name="_Toc41907200"/>
            <w:r w:rsidRPr="00BF31BF">
              <w:t>Information aux parents</w:t>
            </w:r>
            <w:bookmarkEnd w:id="41"/>
          </w:p>
          <w:p w14:paraId="614A7D23" w14:textId="77777777" w:rsidR="000E7AA6" w:rsidRPr="00BF31BF" w:rsidRDefault="000E7AA6" w:rsidP="00DB6B57">
            <w:pPr>
              <w:pStyle w:val="Tableau-titre"/>
            </w:pPr>
            <w:r w:rsidRPr="00BF31BF">
              <w:t>À propos de l’activité</w:t>
            </w:r>
          </w:p>
          <w:p w14:paraId="01AF9D6E" w14:textId="77777777" w:rsidR="000E7AA6" w:rsidRPr="00BF31BF" w:rsidRDefault="000E7AA6" w:rsidP="00DB6B57">
            <w:pPr>
              <w:pStyle w:val="Tableau-texte"/>
            </w:pPr>
            <w:r w:rsidRPr="00BF31BF">
              <w:t>Votre enfant s’exercera à :</w:t>
            </w:r>
          </w:p>
          <w:p w14:paraId="7ABE0939" w14:textId="77777777" w:rsidR="000E7AA6" w:rsidRDefault="000E7AA6" w:rsidP="0044565F">
            <w:pPr>
              <w:pStyle w:val="Tableau-Liste"/>
            </w:pPr>
            <w:r>
              <w:t>Observer systématiquement un phénomène astronomique (cycle du jour).</w:t>
            </w:r>
          </w:p>
          <w:p w14:paraId="6774B9E1" w14:textId="77777777" w:rsidR="000E7AA6" w:rsidRDefault="000E7AA6" w:rsidP="0044565F">
            <w:pPr>
              <w:pStyle w:val="Tableau-Liste"/>
            </w:pPr>
            <w:r>
              <w:t>Noter ses observations sur la longueur des ombres.</w:t>
            </w:r>
          </w:p>
          <w:p w14:paraId="040BD56B" w14:textId="77777777" w:rsidR="000E7AA6" w:rsidRDefault="000E7AA6" w:rsidP="0044565F">
            <w:pPr>
              <w:pStyle w:val="Tableau-Liste"/>
            </w:pPr>
            <w:r>
              <w:t>Prendre des mesures de longueur.</w:t>
            </w:r>
          </w:p>
          <w:p w14:paraId="550713D4" w14:textId="77777777" w:rsidR="000E7AA6" w:rsidRDefault="000E7AA6" w:rsidP="0044565F">
            <w:pPr>
              <w:pStyle w:val="Tableau-Liste"/>
            </w:pPr>
            <w:r>
              <w:t>Utiliser un vocabulaire précis pour parler de ce qu’il fait.</w:t>
            </w:r>
          </w:p>
          <w:p w14:paraId="30FA2DBB" w14:textId="77777777" w:rsidR="000E7AA6" w:rsidRPr="00BF31BF" w:rsidRDefault="000E7AA6" w:rsidP="00DB6B57">
            <w:pPr>
              <w:pStyle w:val="Tableau-texte"/>
            </w:pPr>
            <w:r w:rsidRPr="00BF31BF">
              <w:t>Vous pourriez :</w:t>
            </w:r>
          </w:p>
          <w:p w14:paraId="5D4EE252" w14:textId="77777777" w:rsidR="000E7AA6" w:rsidRDefault="000E7AA6" w:rsidP="0044565F">
            <w:pPr>
              <w:pStyle w:val="Tableau-Liste"/>
            </w:pPr>
            <w:r>
              <w:t>Aider votre enfant à être le plus précis possible dans la description de ses observations et pour faire ses mesures.</w:t>
            </w:r>
          </w:p>
          <w:p w14:paraId="364D43A0" w14:textId="77777777" w:rsidR="000E7AA6" w:rsidRDefault="000E7AA6" w:rsidP="0044565F">
            <w:pPr>
              <w:pStyle w:val="Tableau-Liste"/>
            </w:pPr>
            <w:r>
              <w:t>Encourager votre enfant à recommencer plus d’une fois.</w:t>
            </w:r>
          </w:p>
          <w:p w14:paraId="4D2810D0" w14:textId="77777777" w:rsidR="000E7AA6" w:rsidRDefault="000E7AA6" w:rsidP="0044565F">
            <w:pPr>
              <w:pStyle w:val="Tableau-Liste"/>
            </w:pPr>
            <w:r>
              <w:t xml:space="preserve">Inciter votre enfant à utiliser le vocabulaire de l’annexe 2 (Les mots pour </w:t>
            </w:r>
            <w:r>
              <w:rPr>
                <w:i/>
              </w:rPr>
              <w:t>Aussi vite que mon ombre)</w:t>
            </w:r>
          </w:p>
          <w:p w14:paraId="07F20D94" w14:textId="77777777" w:rsidR="000E7AA6" w:rsidRDefault="000E7AA6" w:rsidP="0044565F">
            <w:pPr>
              <w:pStyle w:val="Tableau-Liste"/>
            </w:pPr>
            <w:r>
              <w:t xml:space="preserve">Proposer à votre enfant d’aller plus loin en tentant d’expliquer le phénomène du lever et du coucher du soleil (voir annexe 1, section </w:t>
            </w:r>
            <w:r>
              <w:rPr>
                <w:i/>
              </w:rPr>
              <w:t>Pour aller plus loin</w:t>
            </w:r>
            <w:r>
              <w:t>)</w:t>
            </w:r>
          </w:p>
          <w:p w14:paraId="7AF8628C" w14:textId="6BFFAD6C" w:rsidR="000E7AA6" w:rsidRPr="00BF31BF" w:rsidRDefault="000E7AA6" w:rsidP="0044565F">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0ADAB1A7" w14:textId="280A5939" w:rsidR="000E7AA6" w:rsidRPr="000E7AA6" w:rsidRDefault="00312154" w:rsidP="0044565F">
      <w:pPr>
        <w:pStyle w:val="Crdit"/>
        <w:rPr>
          <w:b/>
        </w:rPr>
      </w:pPr>
      <w:r>
        <w:t>Source</w:t>
      </w:r>
      <w:r w:rsidR="000E7AA6" w:rsidRPr="006A3A91">
        <w:t xml:space="preserve"> : Activité proposée par Donald Gaudreau (Commission scolaire de la Pointe-de-l’Île) et Geneviève Morin (Commission scolaire de Montréal)</w:t>
      </w:r>
      <w:r w:rsidR="000E7AA6" w:rsidRPr="00C46BDF">
        <w:t>.</w:t>
      </w:r>
    </w:p>
    <w:p w14:paraId="02DE0786" w14:textId="77777777" w:rsidR="000E7AA6" w:rsidRPr="00BF31BF" w:rsidRDefault="000E7AA6" w:rsidP="000E7AA6">
      <w:pPr>
        <w:pStyle w:val="Crdit"/>
      </w:pPr>
      <w:r w:rsidRPr="00BF31BF">
        <w:br w:type="page"/>
      </w:r>
    </w:p>
    <w:p w14:paraId="7DB9D24A" w14:textId="153B9395" w:rsidR="000E7AA6" w:rsidRPr="000E7AA6" w:rsidRDefault="000E7AA6" w:rsidP="000E7AA6">
      <w:pPr>
        <w:pStyle w:val="Matire-Premirepage"/>
      </w:pPr>
      <w:r>
        <w:t>Science et technologie</w:t>
      </w:r>
    </w:p>
    <w:p w14:paraId="60744F81" w14:textId="77777777" w:rsidR="000E7AA6" w:rsidRPr="000E7AA6" w:rsidRDefault="000E7AA6" w:rsidP="000E7AA6">
      <w:pPr>
        <w:pStyle w:val="Titredelactivit"/>
        <w:tabs>
          <w:tab w:val="left" w:pos="7170"/>
        </w:tabs>
      </w:pPr>
      <w:bookmarkStart w:id="42" w:name="_Toc41907201"/>
      <w:r>
        <w:t xml:space="preserve">Annexe 1 – </w:t>
      </w:r>
      <w:r w:rsidRPr="000E7AA6">
        <w:t>Aussi vite que mon ombre!</w:t>
      </w:r>
      <w:bookmarkEnd w:id="42"/>
    </w:p>
    <w:p w14:paraId="691AE2C0" w14:textId="77777777" w:rsidR="000E7AA6" w:rsidRDefault="000E7AA6" w:rsidP="00AF2F10">
      <w:pPr>
        <w:pStyle w:val="Consigne-tapes"/>
      </w:pPr>
      <w:r>
        <w:t>Consigne à l’élève</w:t>
      </w:r>
    </w:p>
    <w:p w14:paraId="4779C640" w14:textId="77777777" w:rsidR="000E7AA6" w:rsidRDefault="000E7AA6" w:rsidP="001A4134">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0990A6F5" w14:textId="56CD8B5E" w:rsidR="000E7AA6" w:rsidRDefault="000E7AA6" w:rsidP="00AF2F10">
      <w:pPr>
        <w:pStyle w:val="Consigne-tapes"/>
      </w:pPr>
      <w:r>
        <w:t>Première partie : observer le phénomène des ombres au cours de la journée.</w:t>
      </w:r>
    </w:p>
    <w:p w14:paraId="26687DC0" w14:textId="309FD3A1" w:rsidR="00AF2F10" w:rsidRDefault="00AF2F10" w:rsidP="00AF2F10">
      <w:pPr>
        <w:rPr>
          <w:b/>
        </w:rPr>
      </w:pPr>
      <w:r w:rsidRPr="00AF2F10">
        <w:t>Lors d’une journée ensoleillée sort à au moins trois moments différents pour réaliser les étapes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4"/>
        <w:gridCol w:w="3006"/>
      </w:tblGrid>
      <w:tr w:rsidR="00AF2F10" w14:paraId="1237635A" w14:textId="77777777" w:rsidTr="00ED3402">
        <w:trPr>
          <w:trHeight w:val="2643"/>
        </w:trPr>
        <w:tc>
          <w:tcPr>
            <w:tcW w:w="7792" w:type="dxa"/>
          </w:tcPr>
          <w:p w14:paraId="5B2FCA67" w14:textId="77777777" w:rsidR="00AF2F10" w:rsidRDefault="00AF2F10" w:rsidP="00AF2F10"/>
          <w:p w14:paraId="0A8671C9" w14:textId="76EB415C" w:rsidR="00AF2F10" w:rsidRDefault="00AF2F10" w:rsidP="00312154">
            <w:pPr>
              <w:pStyle w:val="Consigne-Texte"/>
            </w:pPr>
            <w:r>
              <w:t>Prends un contenant de carton d’environ 2 litres.</w:t>
            </w:r>
          </w:p>
          <w:p w14:paraId="62C7DA06" w14:textId="52CD84CD" w:rsidR="00AF2F10" w:rsidRDefault="00AF2F10" w:rsidP="00312154">
            <w:pPr>
              <w:pStyle w:val="Consigne-Texte"/>
            </w:pPr>
            <w:r>
              <w:t>Place-le bien au soleil.</w:t>
            </w:r>
          </w:p>
          <w:p w14:paraId="28040640" w14:textId="5A13A3F4" w:rsidR="00AF2F10" w:rsidRDefault="00AF2F10" w:rsidP="00312154">
            <w:pPr>
              <w:pStyle w:val="Consigne-Texte"/>
            </w:pPr>
            <w:r>
              <w:t>Trace le dessous de la boite sur le sol.</w:t>
            </w:r>
          </w:p>
          <w:p w14:paraId="3D709892" w14:textId="7482642B" w:rsidR="00AF2F10" w:rsidRDefault="00AF2F10" w:rsidP="00312154">
            <w:pPr>
              <w:pStyle w:val="Consigne-Texte"/>
            </w:pPr>
            <w:r>
              <w:t>Trace le contour de l’ombre au sol.</w:t>
            </w:r>
          </w:p>
          <w:p w14:paraId="2399F248" w14:textId="36FDCDD4" w:rsidR="00AF2F10" w:rsidRDefault="00AF2F10" w:rsidP="00312154">
            <w:pPr>
              <w:pStyle w:val="Consigne-Texte"/>
            </w:pPr>
            <w:r>
              <w:t>Fais un trait au bout de l’ombre.</w:t>
            </w:r>
          </w:p>
          <w:p w14:paraId="63F07471" w14:textId="1D0F70D8" w:rsidR="00AF2F10" w:rsidRDefault="00AF2F10" w:rsidP="00312154">
            <w:pPr>
              <w:pStyle w:val="Consigne-Texte"/>
            </w:pPr>
            <w:r>
              <w:t>Écris l’heure à laquelle tu as pris ta donnée.</w:t>
            </w:r>
          </w:p>
          <w:p w14:paraId="1AB00D69" w14:textId="3E40325D" w:rsidR="00AF2F10" w:rsidRDefault="00AF2F10" w:rsidP="00312154">
            <w:pPr>
              <w:pStyle w:val="Consigne-Texte"/>
            </w:pPr>
            <w:r>
              <w:t>Mesure l’ombre et note ta mesure.</w:t>
            </w:r>
          </w:p>
          <w:p w14:paraId="215430A1" w14:textId="0614D1B9" w:rsidR="00AF2F10" w:rsidRDefault="00AF2F10" w:rsidP="00312154">
            <w:pPr>
              <w:pStyle w:val="Consigne-Texte"/>
            </w:pPr>
            <w:r>
              <w:t>Recommence au moins deux autres fois plus tard dans la journée</w:t>
            </w:r>
            <w:r w:rsidR="00ED3402">
              <w:t>.</w:t>
            </w:r>
          </w:p>
        </w:tc>
        <w:tc>
          <w:tcPr>
            <w:tcW w:w="2278" w:type="dxa"/>
          </w:tcPr>
          <w:p w14:paraId="35DA4936" w14:textId="2867401F" w:rsidR="00AF2F10" w:rsidRDefault="00AF2F10" w:rsidP="000E7AA6">
            <w:pPr>
              <w:spacing w:before="240" w:after="240"/>
            </w:pPr>
            <w:r>
              <w:rPr>
                <w:noProof/>
                <w:lang w:val="fr-CA"/>
              </w:rPr>
              <w:drawing>
                <wp:inline distT="0" distB="0" distL="0" distR="0" wp14:anchorId="564CF5B3" wp14:editId="3FE5D99E">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9"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52D05D83" w14:textId="77777777" w:rsidR="000E7AA6" w:rsidRDefault="000E7AA6" w:rsidP="00ED3402">
      <w:pPr>
        <w:pStyle w:val="Consigne-tapes"/>
      </w:pPr>
      <w:r>
        <w:t>Deuxième partie : expliquer le phénomène du lever et du coucher du Soleil</w:t>
      </w:r>
    </w:p>
    <w:p w14:paraId="1EA0464E" w14:textId="06B9B1A6" w:rsidR="000E7AA6" w:rsidRDefault="000E7AA6" w:rsidP="00ED3402">
      <w:r>
        <w:t>Maintenant, tente d’expliquer le phénomène du lever et du coucher du Soleil à l’aide d’un ballon et d’une source de lumière. Le ballon représente la terre qui tourne sur elle-même. La lampe représente le Soleil et elle ne doit pas bouger.</w:t>
      </w:r>
    </w:p>
    <w:p w14:paraId="05B5DE67" w14:textId="77777777" w:rsidR="000E7AA6" w:rsidRDefault="000E7AA6" w:rsidP="00ED3402">
      <w:pPr>
        <w:pStyle w:val="Consigne-tapes"/>
      </w:pPr>
      <w:r>
        <w:t>Consigne de sécurité</w:t>
      </w:r>
    </w:p>
    <w:p w14:paraId="2D21D482" w14:textId="77777777" w:rsidR="000E7AA6" w:rsidRDefault="000E7AA6" w:rsidP="00ED3402">
      <w:pPr>
        <w:rPr>
          <w:b/>
        </w:rPr>
      </w:pPr>
      <w:r>
        <w:t>Attention! Ne jamais regarder directement le Soleil!</w:t>
      </w:r>
      <w:r>
        <w:rPr>
          <w:b/>
        </w:rPr>
        <w:t xml:space="preserve"> </w:t>
      </w:r>
    </w:p>
    <w:p w14:paraId="05E256D2" w14:textId="77777777" w:rsidR="000E7AA6" w:rsidRDefault="000E7AA6" w:rsidP="00ED3402">
      <w:pPr>
        <w:pStyle w:val="Consigne-tapes"/>
      </w:pPr>
      <w:r>
        <w:t>Pour aller plus loin</w:t>
      </w:r>
    </w:p>
    <w:p w14:paraId="572976BA" w14:textId="3271075B" w:rsidR="000E7AA6" w:rsidRDefault="000E7AA6" w:rsidP="00ED3402">
      <w:r>
        <w:t>Tu peux pousser un peu plus loin l’investigation</w:t>
      </w:r>
      <w:r w:rsidR="006A48F4">
        <w:t xml:space="preserve"> </w:t>
      </w:r>
      <w:r>
        <w:t>:</w:t>
      </w:r>
    </w:p>
    <w:p w14:paraId="6CBC9F80" w14:textId="24B4A75B" w:rsidR="000E7AA6" w:rsidRDefault="000E7AA6" w:rsidP="00ED3402">
      <w:pPr>
        <w:pStyle w:val="Consigne-Texte"/>
      </w:pPr>
      <w:r>
        <w:t>Recommen</w:t>
      </w:r>
      <w:r w:rsidR="006A48F4">
        <w:t>ce</w:t>
      </w:r>
      <w:r>
        <w:t xml:space="preserve"> deux ou trois fois les observations, sur deux ou trois jours, pour confirmer tes résultats;</w:t>
      </w:r>
    </w:p>
    <w:p w14:paraId="1B3FDADA" w14:textId="77777777" w:rsidR="000E7AA6" w:rsidRDefault="000E7AA6" w:rsidP="00ED3402">
      <w:pPr>
        <w:pStyle w:val="Consigne-Texte"/>
      </w:pPr>
      <w:r>
        <w:t>À l’aide de ton ballon et de ta lumière, explique comment il se fait que le Soleil ne se couche pas à la même heure dans les différents endroits au Québec (ex. : Montréal et Gaspé).</w:t>
      </w:r>
    </w:p>
    <w:p w14:paraId="7BBB9FA7" w14:textId="77777777" w:rsidR="000E7AA6" w:rsidRDefault="000E7AA6" w:rsidP="000E7AA6">
      <w:pPr>
        <w:spacing w:before="240" w:after="240"/>
      </w:pPr>
      <w:r>
        <w:br w:type="page"/>
      </w:r>
    </w:p>
    <w:p w14:paraId="550B4C50" w14:textId="2999841C" w:rsidR="000E7AA6" w:rsidRPr="000E7AA6" w:rsidRDefault="000E7AA6" w:rsidP="000E7AA6">
      <w:pPr>
        <w:pStyle w:val="Matire-Premirepage"/>
      </w:pPr>
      <w:r>
        <w:t>Science et technologie</w:t>
      </w:r>
    </w:p>
    <w:p w14:paraId="67E8CE4A" w14:textId="32861365" w:rsidR="000E7AA6" w:rsidRPr="000E7AA6" w:rsidRDefault="000E7AA6" w:rsidP="000E7AA6">
      <w:pPr>
        <w:pStyle w:val="Titredelactivit"/>
        <w:tabs>
          <w:tab w:val="left" w:pos="7170"/>
        </w:tabs>
      </w:pPr>
      <w:bookmarkStart w:id="43" w:name="_Toc41907202"/>
      <w:r>
        <w:t xml:space="preserve">Annexe 2 </w:t>
      </w:r>
      <w:r w:rsidR="00916BB4">
        <w:t>–</w:t>
      </w:r>
      <w:r>
        <w:t xml:space="preserve"> Les mots pour </w:t>
      </w:r>
      <w:r w:rsidRPr="000E7AA6">
        <w:t>Aussi vite que mon ombre</w:t>
      </w:r>
      <w:bookmarkEnd w:id="43"/>
    </w:p>
    <w:p w14:paraId="693EDA33" w14:textId="77777777" w:rsidR="000E7AA6" w:rsidRDefault="000E7AA6" w:rsidP="006A48F4">
      <w:r>
        <w:t>Les mots suivants permettront à l’enfant de s’exprimer plus clairement pendant et après son expérience.</w:t>
      </w:r>
    </w:p>
    <w:p w14:paraId="315FB4B4" w14:textId="77777777" w:rsidR="000E7AA6" w:rsidRDefault="000E7AA6" w:rsidP="000E7AA6">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7903BDF2" w14:textId="77777777" w:rsidTr="00DB6B57">
        <w:trPr>
          <w:trHeight w:val="567"/>
        </w:trPr>
        <w:tc>
          <w:tcPr>
            <w:tcW w:w="4680" w:type="dxa"/>
            <w:shd w:val="clear" w:color="auto" w:fill="auto"/>
            <w:tcMar>
              <w:top w:w="100" w:type="dxa"/>
              <w:left w:w="100" w:type="dxa"/>
              <w:bottom w:w="100" w:type="dxa"/>
              <w:right w:w="100" w:type="dxa"/>
            </w:tcMar>
            <w:vAlign w:val="center"/>
          </w:tcPr>
          <w:p w14:paraId="3FA419EF" w14:textId="77777777" w:rsidR="000E7AA6" w:rsidRDefault="000E7AA6" w:rsidP="001A4134">
            <w:r>
              <w:t>Jour</w:t>
            </w:r>
          </w:p>
        </w:tc>
        <w:tc>
          <w:tcPr>
            <w:tcW w:w="4680" w:type="dxa"/>
            <w:shd w:val="clear" w:color="auto" w:fill="auto"/>
            <w:tcMar>
              <w:top w:w="100" w:type="dxa"/>
              <w:left w:w="100" w:type="dxa"/>
              <w:bottom w:w="100" w:type="dxa"/>
              <w:right w:w="100" w:type="dxa"/>
            </w:tcMar>
            <w:vAlign w:val="center"/>
          </w:tcPr>
          <w:p w14:paraId="1583B6AD" w14:textId="77777777" w:rsidR="000E7AA6" w:rsidRDefault="000E7AA6" w:rsidP="001A4134">
            <w:r>
              <w:t>Rayon lumineux</w:t>
            </w:r>
          </w:p>
        </w:tc>
      </w:tr>
      <w:tr w:rsidR="000E7AA6" w14:paraId="76F84A81" w14:textId="77777777" w:rsidTr="00DB6B57">
        <w:tc>
          <w:tcPr>
            <w:tcW w:w="4680" w:type="dxa"/>
            <w:shd w:val="clear" w:color="auto" w:fill="auto"/>
            <w:tcMar>
              <w:top w:w="100" w:type="dxa"/>
              <w:left w:w="100" w:type="dxa"/>
              <w:bottom w:w="100" w:type="dxa"/>
              <w:right w:w="100" w:type="dxa"/>
            </w:tcMar>
            <w:vAlign w:val="center"/>
          </w:tcPr>
          <w:p w14:paraId="1F9AE879" w14:textId="77777777" w:rsidR="000E7AA6" w:rsidRDefault="000E7AA6" w:rsidP="001A4134">
            <w:r>
              <w:t>Longueur</w:t>
            </w:r>
          </w:p>
        </w:tc>
        <w:tc>
          <w:tcPr>
            <w:tcW w:w="4680" w:type="dxa"/>
            <w:shd w:val="clear" w:color="auto" w:fill="auto"/>
            <w:tcMar>
              <w:top w:w="100" w:type="dxa"/>
              <w:left w:w="100" w:type="dxa"/>
              <w:bottom w:w="100" w:type="dxa"/>
              <w:right w:w="100" w:type="dxa"/>
            </w:tcMar>
            <w:vAlign w:val="center"/>
          </w:tcPr>
          <w:p w14:paraId="14D531AB" w14:textId="696F7193" w:rsidR="000E7AA6" w:rsidRDefault="000E7AA6" w:rsidP="001A4134">
            <w:r>
              <w:t>Rotation de la Terre sur elle-même</w:t>
            </w:r>
          </w:p>
          <w:p w14:paraId="7364F43C" w14:textId="77777777" w:rsidR="002C04E4" w:rsidRDefault="002C04E4" w:rsidP="001A4134"/>
          <w:p w14:paraId="51DF1A14" w14:textId="7FB15878" w:rsidR="000E7AA6" w:rsidRDefault="000E7AA6" w:rsidP="001A4134">
            <w:r>
              <w:t>La Terre fai</w:t>
            </w:r>
            <w:r w:rsidR="002C04E4">
              <w:t>t</w:t>
            </w:r>
            <w:r>
              <w:t xml:space="preserve"> une rotation sur elle-même en un peu moins que 24 h.</w:t>
            </w:r>
          </w:p>
        </w:tc>
      </w:tr>
      <w:tr w:rsidR="000E7AA6" w14:paraId="3498093F" w14:textId="77777777" w:rsidTr="00DB6B57">
        <w:trPr>
          <w:trHeight w:val="567"/>
        </w:trPr>
        <w:tc>
          <w:tcPr>
            <w:tcW w:w="4680" w:type="dxa"/>
            <w:shd w:val="clear" w:color="auto" w:fill="auto"/>
            <w:tcMar>
              <w:top w:w="100" w:type="dxa"/>
              <w:left w:w="100" w:type="dxa"/>
              <w:bottom w:w="100" w:type="dxa"/>
              <w:right w:w="100" w:type="dxa"/>
            </w:tcMar>
            <w:vAlign w:val="center"/>
          </w:tcPr>
          <w:p w14:paraId="2E4F1D84" w14:textId="77777777" w:rsidR="000E7AA6" w:rsidRDefault="000E7AA6" w:rsidP="001A4134">
            <w:r>
              <w:t>Lumière</w:t>
            </w:r>
          </w:p>
        </w:tc>
        <w:tc>
          <w:tcPr>
            <w:tcW w:w="4680" w:type="dxa"/>
            <w:shd w:val="clear" w:color="auto" w:fill="auto"/>
            <w:tcMar>
              <w:top w:w="100" w:type="dxa"/>
              <w:left w:w="100" w:type="dxa"/>
              <w:bottom w:w="100" w:type="dxa"/>
              <w:right w:w="100" w:type="dxa"/>
            </w:tcMar>
            <w:vAlign w:val="center"/>
          </w:tcPr>
          <w:p w14:paraId="2C2C2519" w14:textId="77777777" w:rsidR="000E7AA6" w:rsidRDefault="000E7AA6" w:rsidP="001A4134">
            <w:pPr>
              <w:rPr>
                <w:sz w:val="20"/>
                <w:szCs w:val="20"/>
              </w:rPr>
            </w:pPr>
            <w:r>
              <w:t>Soleil</w:t>
            </w:r>
          </w:p>
        </w:tc>
      </w:tr>
      <w:tr w:rsidR="000E7AA6" w14:paraId="44BAFB62" w14:textId="77777777" w:rsidTr="00DB6B57">
        <w:trPr>
          <w:trHeight w:val="567"/>
        </w:trPr>
        <w:tc>
          <w:tcPr>
            <w:tcW w:w="4680" w:type="dxa"/>
            <w:shd w:val="clear" w:color="auto" w:fill="auto"/>
            <w:tcMar>
              <w:top w:w="100" w:type="dxa"/>
              <w:left w:w="100" w:type="dxa"/>
              <w:bottom w:w="100" w:type="dxa"/>
              <w:right w:w="100" w:type="dxa"/>
            </w:tcMar>
            <w:vAlign w:val="center"/>
          </w:tcPr>
          <w:p w14:paraId="47A79592" w14:textId="77777777" w:rsidR="000E7AA6" w:rsidRDefault="000E7AA6" w:rsidP="001A4134">
            <w:r>
              <w:t>Mesure, mesurer</w:t>
            </w:r>
          </w:p>
        </w:tc>
        <w:tc>
          <w:tcPr>
            <w:tcW w:w="4680" w:type="dxa"/>
            <w:shd w:val="clear" w:color="auto" w:fill="auto"/>
            <w:tcMar>
              <w:top w:w="100" w:type="dxa"/>
              <w:left w:w="100" w:type="dxa"/>
              <w:bottom w:w="100" w:type="dxa"/>
              <w:right w:w="100" w:type="dxa"/>
            </w:tcMar>
            <w:vAlign w:val="center"/>
          </w:tcPr>
          <w:p w14:paraId="0321DA29" w14:textId="77777777" w:rsidR="000E7AA6" w:rsidRDefault="000E7AA6" w:rsidP="001A4134">
            <w:r>
              <w:t>Terre</w:t>
            </w:r>
          </w:p>
        </w:tc>
      </w:tr>
      <w:tr w:rsidR="000E7AA6" w14:paraId="725CB9E3" w14:textId="77777777" w:rsidTr="00DB6B57">
        <w:tc>
          <w:tcPr>
            <w:tcW w:w="4680" w:type="dxa"/>
            <w:shd w:val="clear" w:color="auto" w:fill="auto"/>
            <w:tcMar>
              <w:top w:w="100" w:type="dxa"/>
              <w:left w:w="100" w:type="dxa"/>
              <w:bottom w:w="100" w:type="dxa"/>
              <w:right w:w="100" w:type="dxa"/>
            </w:tcMar>
            <w:vAlign w:val="center"/>
          </w:tcPr>
          <w:p w14:paraId="544ACA0D" w14:textId="519BF824" w:rsidR="000E7AA6" w:rsidRDefault="000E7AA6" w:rsidP="001A4134">
            <w:r>
              <w:t>Mouvement apparent du Soleil</w:t>
            </w:r>
          </w:p>
          <w:p w14:paraId="678B635A" w14:textId="77777777" w:rsidR="002C04E4" w:rsidRDefault="002C04E4" w:rsidP="001A4134"/>
          <w:p w14:paraId="54363155" w14:textId="77777777" w:rsidR="000E7AA6" w:rsidRDefault="000E7AA6" w:rsidP="002C04E4">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3E0F7733" w14:textId="77777777" w:rsidR="000E7AA6" w:rsidRDefault="000E7AA6" w:rsidP="001A4134">
            <w:r>
              <w:t>Tracer, trace</w:t>
            </w:r>
          </w:p>
        </w:tc>
      </w:tr>
      <w:tr w:rsidR="000E7AA6" w14:paraId="4A615BBA" w14:textId="77777777" w:rsidTr="00DB6B57">
        <w:trPr>
          <w:trHeight w:val="567"/>
        </w:trPr>
        <w:tc>
          <w:tcPr>
            <w:tcW w:w="4680" w:type="dxa"/>
            <w:shd w:val="clear" w:color="auto" w:fill="auto"/>
            <w:tcMar>
              <w:top w:w="100" w:type="dxa"/>
              <w:left w:w="100" w:type="dxa"/>
              <w:bottom w:w="100" w:type="dxa"/>
              <w:right w:w="100" w:type="dxa"/>
            </w:tcMar>
            <w:vAlign w:val="center"/>
          </w:tcPr>
          <w:p w14:paraId="6A543BEA" w14:textId="77777777" w:rsidR="000E7AA6" w:rsidRDefault="000E7AA6" w:rsidP="001A4134">
            <w:r>
              <w:t>Nuit</w:t>
            </w:r>
          </w:p>
        </w:tc>
        <w:tc>
          <w:tcPr>
            <w:tcW w:w="4680" w:type="dxa"/>
            <w:shd w:val="clear" w:color="auto" w:fill="auto"/>
            <w:tcMar>
              <w:top w:w="100" w:type="dxa"/>
              <w:left w:w="100" w:type="dxa"/>
              <w:bottom w:w="100" w:type="dxa"/>
              <w:right w:w="100" w:type="dxa"/>
            </w:tcMar>
            <w:vAlign w:val="center"/>
          </w:tcPr>
          <w:p w14:paraId="3C8B62FD" w14:textId="77777777" w:rsidR="000E7AA6" w:rsidRDefault="000E7AA6" w:rsidP="001A4134">
            <w:r>
              <w:t>Translucide</w:t>
            </w:r>
          </w:p>
        </w:tc>
      </w:tr>
      <w:tr w:rsidR="000E7AA6" w14:paraId="47859AE0" w14:textId="77777777" w:rsidTr="00DB6B57">
        <w:trPr>
          <w:trHeight w:val="567"/>
        </w:trPr>
        <w:tc>
          <w:tcPr>
            <w:tcW w:w="4680" w:type="dxa"/>
            <w:shd w:val="clear" w:color="auto" w:fill="auto"/>
            <w:tcMar>
              <w:top w:w="100" w:type="dxa"/>
              <w:left w:w="100" w:type="dxa"/>
              <w:bottom w:w="100" w:type="dxa"/>
              <w:right w:w="100" w:type="dxa"/>
            </w:tcMar>
            <w:vAlign w:val="center"/>
          </w:tcPr>
          <w:p w14:paraId="1408C3EB" w14:textId="77777777" w:rsidR="000E7AA6" w:rsidRDefault="000E7AA6" w:rsidP="001A4134">
            <w:r>
              <w:t>Ombre</w:t>
            </w:r>
          </w:p>
        </w:tc>
        <w:tc>
          <w:tcPr>
            <w:tcW w:w="4680" w:type="dxa"/>
            <w:shd w:val="clear" w:color="auto" w:fill="auto"/>
            <w:tcMar>
              <w:top w:w="100" w:type="dxa"/>
              <w:left w:w="100" w:type="dxa"/>
              <w:bottom w:w="100" w:type="dxa"/>
              <w:right w:w="100" w:type="dxa"/>
            </w:tcMar>
            <w:vAlign w:val="center"/>
          </w:tcPr>
          <w:p w14:paraId="2F50BD94" w14:textId="77777777" w:rsidR="000E7AA6" w:rsidRDefault="000E7AA6" w:rsidP="001A4134">
            <w:r>
              <w:t>Transparent</w:t>
            </w:r>
          </w:p>
        </w:tc>
      </w:tr>
      <w:tr w:rsidR="000E7AA6" w14:paraId="4510EBE6" w14:textId="77777777" w:rsidTr="00DB6B57">
        <w:trPr>
          <w:trHeight w:val="567"/>
        </w:trPr>
        <w:tc>
          <w:tcPr>
            <w:tcW w:w="4680" w:type="dxa"/>
            <w:shd w:val="clear" w:color="auto" w:fill="auto"/>
            <w:tcMar>
              <w:top w:w="100" w:type="dxa"/>
              <w:left w:w="100" w:type="dxa"/>
              <w:bottom w:w="100" w:type="dxa"/>
              <w:right w:w="100" w:type="dxa"/>
            </w:tcMar>
            <w:vAlign w:val="center"/>
          </w:tcPr>
          <w:p w14:paraId="6B93617C" w14:textId="77777777" w:rsidR="000E7AA6" w:rsidRDefault="000E7AA6" w:rsidP="001A4134">
            <w:r>
              <w:t>Opaque</w:t>
            </w:r>
          </w:p>
        </w:tc>
        <w:tc>
          <w:tcPr>
            <w:tcW w:w="4680" w:type="dxa"/>
            <w:shd w:val="clear" w:color="auto" w:fill="auto"/>
            <w:tcMar>
              <w:top w:w="100" w:type="dxa"/>
              <w:left w:w="100" w:type="dxa"/>
              <w:bottom w:w="100" w:type="dxa"/>
              <w:right w:w="100" w:type="dxa"/>
            </w:tcMar>
            <w:vAlign w:val="center"/>
          </w:tcPr>
          <w:p w14:paraId="100FB149" w14:textId="77777777" w:rsidR="000E7AA6" w:rsidRDefault="000E7AA6" w:rsidP="001A4134"/>
        </w:tc>
      </w:tr>
    </w:tbl>
    <w:p w14:paraId="3536C11B" w14:textId="77777777" w:rsidR="000E7AA6" w:rsidRDefault="000E7AA6" w:rsidP="000E7AA6">
      <w:pPr>
        <w:rPr>
          <w:sz w:val="24"/>
        </w:rPr>
      </w:pPr>
    </w:p>
    <w:p w14:paraId="109AE787" w14:textId="77777777" w:rsidR="000E7AA6" w:rsidRDefault="000E7AA6" w:rsidP="000E7AA6">
      <w:pPr>
        <w:rPr>
          <w:b/>
          <w:sz w:val="24"/>
        </w:rPr>
      </w:pPr>
    </w:p>
    <w:p w14:paraId="21B0DACB" w14:textId="77777777" w:rsidR="000E7AA6" w:rsidRDefault="000E7AA6" w:rsidP="000E7AA6">
      <w:pPr>
        <w:spacing w:before="240" w:after="240"/>
      </w:pPr>
      <w:r>
        <w:br w:type="page"/>
      </w:r>
    </w:p>
    <w:p w14:paraId="1BDC1AD7" w14:textId="016DFCDE" w:rsidR="000E7AA6" w:rsidRPr="000E7AA6" w:rsidRDefault="000E7AA6" w:rsidP="000E7AA6">
      <w:pPr>
        <w:pStyle w:val="Matire-Premirepage"/>
      </w:pPr>
      <w:r>
        <w:t>Science et technologie</w:t>
      </w:r>
    </w:p>
    <w:p w14:paraId="18C672CB" w14:textId="6BC9BA93" w:rsidR="000E7AA6" w:rsidRDefault="000E7AA6" w:rsidP="000E7AA6">
      <w:pPr>
        <w:pStyle w:val="Titredelactivit"/>
        <w:tabs>
          <w:tab w:val="left" w:pos="7170"/>
        </w:tabs>
      </w:pPr>
      <w:bookmarkStart w:id="44" w:name="_Toc41907203"/>
      <w:r>
        <w:t xml:space="preserve">Annexe 3 </w:t>
      </w:r>
      <w:r w:rsidR="00916BB4">
        <w:t>–</w:t>
      </w:r>
      <w:r>
        <w:t xml:space="preserve"> Modèle de fiche d’observation des résultats</w:t>
      </w:r>
      <w:bookmarkEnd w:id="44"/>
    </w:p>
    <w:p w14:paraId="157990C3" w14:textId="77777777" w:rsidR="002C04E4" w:rsidRPr="002C04E4" w:rsidRDefault="002C04E4" w:rsidP="002C04E4"/>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2C04E4" w14:paraId="52BF04D5" w14:textId="77777777" w:rsidTr="002C04E4">
        <w:trPr>
          <w:jc w:val="center"/>
        </w:trPr>
        <w:tc>
          <w:tcPr>
            <w:tcW w:w="10070" w:type="dxa"/>
          </w:tcPr>
          <w:p w14:paraId="19E71FE3" w14:textId="3844DCDE" w:rsidR="002C04E4" w:rsidRDefault="002C04E4" w:rsidP="002C04E4">
            <w:r>
              <w:rPr>
                <w:noProof/>
                <w:lang w:val="fr-CA"/>
              </w:rPr>
              <w:drawing>
                <wp:inline distT="114300" distB="114300" distL="114300" distR="114300" wp14:anchorId="44DA0DB6" wp14:editId="7C4CC985">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0"/>
                          <a:srcRect/>
                          <a:stretch>
                            <a:fillRect/>
                          </a:stretch>
                        </pic:blipFill>
                        <pic:spPr>
                          <a:xfrm>
                            <a:off x="0" y="0"/>
                            <a:ext cx="5943600" cy="4457700"/>
                          </a:xfrm>
                          <a:prstGeom prst="rect">
                            <a:avLst/>
                          </a:prstGeom>
                          <a:ln/>
                        </pic:spPr>
                      </pic:pic>
                    </a:graphicData>
                  </a:graphic>
                </wp:inline>
              </w:drawing>
            </w:r>
          </w:p>
        </w:tc>
      </w:tr>
    </w:tbl>
    <w:p w14:paraId="603A78F4" w14:textId="77777777" w:rsidR="002C04E4" w:rsidRPr="002C04E4" w:rsidRDefault="002C04E4" w:rsidP="002C04E4"/>
    <w:p w14:paraId="0B023E5F" w14:textId="77777777" w:rsidR="00205B06" w:rsidRDefault="00205B06" w:rsidP="000E7AA6">
      <w:r w:rsidRPr="001829CD">
        <w:rPr>
          <w:sz w:val="24"/>
          <w:szCs w:val="28"/>
        </w:rPr>
        <w:t>Suggestion de ton enseignante :</w:t>
      </w:r>
    </w:p>
    <w:p w14:paraId="00353126" w14:textId="77777777" w:rsidR="00205B06" w:rsidRDefault="00205B06" w:rsidP="000E7AA6"/>
    <w:p w14:paraId="2B3D31FC" w14:textId="11D56CE7" w:rsidR="00205B06" w:rsidRDefault="001829CD" w:rsidP="000E7AA6">
      <w:r>
        <w:t>Des</w:t>
      </w:r>
      <w:r w:rsidR="00205B06">
        <w:t xml:space="preserve"> vidéos à regarder pour mieux comprendre le cycle du jour /nuit et le cycle des saisons</w:t>
      </w:r>
    </w:p>
    <w:p w14:paraId="2A6A9EA9" w14:textId="6A798DD1" w:rsidR="00205B06" w:rsidRDefault="009B1961" w:rsidP="000E7AA6">
      <w:hyperlink r:id="rId41" w:history="1">
        <w:r w:rsidR="00205B06" w:rsidRPr="00205B06">
          <w:rPr>
            <w:color w:val="0000FF"/>
            <w:u w:val="single"/>
          </w:rPr>
          <w:t>https://lesfondamentaux.reseau-canope.fr/discipline/sciences/le-ciel-et-la-terre/les-saisons-et-la-rotation-de-la-terre-autour-du-soleil/la-revolution-de-la-terre-autour-du-soleil.html</w:t>
        </w:r>
      </w:hyperlink>
    </w:p>
    <w:p w14:paraId="3FA4AF6E" w14:textId="77777777" w:rsidR="00205B06" w:rsidRDefault="00205B06" w:rsidP="000E7AA6"/>
    <w:p w14:paraId="6B0393E5" w14:textId="77777777" w:rsidR="00205B06" w:rsidRDefault="009B1961" w:rsidP="000E7AA6">
      <w:hyperlink r:id="rId42" w:history="1">
        <w:r w:rsidR="00205B06" w:rsidRPr="00205B06">
          <w:rPr>
            <w:color w:val="0000FF"/>
            <w:u w:val="single"/>
          </w:rPr>
          <w:t>https://lesfondamentaux.reseau-canope.fr/discipline/sciences/le-ciel-et-la-terre/les-saisons-et-la-rotation-de-la-terre-autour-du-soleil/la-duree-de-la-journee-au-cours-de-lannee.html</w:t>
        </w:r>
      </w:hyperlink>
    </w:p>
    <w:p w14:paraId="57CD2AAE" w14:textId="77777777" w:rsidR="00205B06" w:rsidRDefault="00205B06" w:rsidP="000E7AA6"/>
    <w:p w14:paraId="28609931" w14:textId="77777777" w:rsidR="001829CD" w:rsidRDefault="009B1961" w:rsidP="000E7AA6">
      <w:pPr>
        <w:rPr>
          <w:color w:val="0000FF"/>
          <w:u w:val="single"/>
        </w:rPr>
      </w:pPr>
      <w:hyperlink r:id="rId43" w:history="1">
        <w:r w:rsidR="00205B06" w:rsidRPr="00205B06">
          <w:rPr>
            <w:color w:val="0000FF"/>
            <w:u w:val="single"/>
          </w:rPr>
          <w:t>https://lesfondamentaux.reseau-canope.fr/discipline/sciences/le-ciel-et-la-terre/les-saisons-et-la-rotation-de-la-terre-autour-du-soleil/les-changements-de-saisons.html</w:t>
        </w:r>
      </w:hyperlink>
    </w:p>
    <w:p w14:paraId="5D27538D" w14:textId="77777777" w:rsidR="001829CD" w:rsidRDefault="001829CD" w:rsidP="000E7AA6"/>
    <w:p w14:paraId="2508B48E" w14:textId="2E10FF85" w:rsidR="000E7AA6" w:rsidRDefault="009B1961" w:rsidP="000E7AA6">
      <w:hyperlink r:id="rId44" w:history="1">
        <w:r w:rsidR="001829CD" w:rsidRPr="001829CD">
          <w:rPr>
            <w:color w:val="0000FF"/>
            <w:u w:val="single"/>
          </w:rPr>
          <w:t>https://www.youtube.com/watch?v=hIqGfq0_iQI</w:t>
        </w:r>
      </w:hyperlink>
      <w:r w:rsidR="000E7AA6">
        <w:br w:type="page"/>
      </w:r>
    </w:p>
    <w:p w14:paraId="55A2755B" w14:textId="406A0B25" w:rsidR="000E7AA6" w:rsidRPr="000E7AA6" w:rsidRDefault="000E7AA6" w:rsidP="000E7AA6">
      <w:pPr>
        <w:pStyle w:val="Matire-Premirepage"/>
      </w:pPr>
      <w:r>
        <w:t>Science et technologie</w:t>
      </w:r>
    </w:p>
    <w:p w14:paraId="5A03728B" w14:textId="7B6C715E" w:rsidR="000E7AA6" w:rsidRPr="000E7AA6" w:rsidRDefault="000E7AA6" w:rsidP="000E7AA6">
      <w:pPr>
        <w:pStyle w:val="Titredelactivit"/>
        <w:tabs>
          <w:tab w:val="left" w:pos="7170"/>
        </w:tabs>
      </w:pPr>
      <w:bookmarkStart w:id="45" w:name="_Toc41907204"/>
      <w:r>
        <w:t xml:space="preserve">Annexe 4 </w:t>
      </w:r>
      <w:r w:rsidR="00916BB4">
        <w:t>–</w:t>
      </w:r>
      <w:r>
        <w:t xml:space="preserve"> Réponses au défi : pour les yeux des parents seulement!</w:t>
      </w:r>
      <w:bookmarkEnd w:id="45"/>
    </w:p>
    <w:p w14:paraId="3C1C8C02" w14:textId="77777777" w:rsidR="000E7AA6" w:rsidRDefault="000E7AA6" w:rsidP="002C04E4">
      <w:pPr>
        <w:pStyle w:val="Consigne-tapes"/>
      </w:pPr>
      <w:r>
        <w:t>Photos de l’expérimentation : Évolution de l’ombre au cours de la journée</w:t>
      </w:r>
    </w:p>
    <w:p w14:paraId="2E340BA2" w14:textId="77777777" w:rsidR="000E7AA6" w:rsidRDefault="000E7AA6" w:rsidP="000E7AA6">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6A184709" w14:textId="77777777" w:rsidR="00725685" w:rsidRDefault="00725685" w:rsidP="000E7AA6"/>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1A7889BA" w14:textId="77777777" w:rsidTr="002C04E4">
        <w:trPr>
          <w:jc w:val="center"/>
        </w:trPr>
        <w:tc>
          <w:tcPr>
            <w:tcW w:w="4680" w:type="dxa"/>
            <w:shd w:val="clear" w:color="auto" w:fill="auto"/>
            <w:tcMar>
              <w:top w:w="100" w:type="dxa"/>
              <w:left w:w="100" w:type="dxa"/>
              <w:bottom w:w="100" w:type="dxa"/>
              <w:right w:w="100" w:type="dxa"/>
            </w:tcMar>
          </w:tcPr>
          <w:p w14:paraId="6106AA7D" w14:textId="77777777" w:rsidR="000E7AA6" w:rsidRDefault="000E7AA6" w:rsidP="002C04E4">
            <w:r>
              <w:t>La première ombre devrait être prise assez tôt le matin.</w:t>
            </w:r>
          </w:p>
        </w:tc>
        <w:tc>
          <w:tcPr>
            <w:tcW w:w="4680" w:type="dxa"/>
            <w:shd w:val="clear" w:color="auto" w:fill="auto"/>
            <w:tcMar>
              <w:top w:w="100" w:type="dxa"/>
              <w:left w:w="100" w:type="dxa"/>
              <w:bottom w:w="100" w:type="dxa"/>
              <w:right w:w="100" w:type="dxa"/>
            </w:tcMar>
          </w:tcPr>
          <w:p w14:paraId="57C778F7" w14:textId="77777777" w:rsidR="000E7AA6" w:rsidRDefault="000E7AA6" w:rsidP="002C04E4">
            <w:r>
              <w:t>On remarque que l’ombre de midi est petite.</w:t>
            </w:r>
          </w:p>
        </w:tc>
      </w:tr>
      <w:tr w:rsidR="000E7AA6" w14:paraId="2CE7DDFF" w14:textId="77777777" w:rsidTr="002C04E4">
        <w:trPr>
          <w:jc w:val="center"/>
        </w:trPr>
        <w:tc>
          <w:tcPr>
            <w:tcW w:w="4680" w:type="dxa"/>
            <w:shd w:val="clear" w:color="auto" w:fill="auto"/>
            <w:tcMar>
              <w:top w:w="100" w:type="dxa"/>
              <w:left w:w="100" w:type="dxa"/>
              <w:bottom w:w="100" w:type="dxa"/>
              <w:right w:w="100" w:type="dxa"/>
            </w:tcMar>
          </w:tcPr>
          <w:p w14:paraId="1D4870ED" w14:textId="77777777" w:rsidR="000E7AA6" w:rsidRDefault="000E7AA6" w:rsidP="002C04E4">
            <w:r>
              <w:rPr>
                <w:noProof/>
                <w:lang w:val="fr-CA"/>
              </w:rPr>
              <w:drawing>
                <wp:inline distT="114300" distB="114300" distL="114300" distR="114300" wp14:anchorId="5CF4D91A" wp14:editId="4D991276">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5"/>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F20EB17" w14:textId="77777777" w:rsidR="000E7AA6" w:rsidRDefault="000E7AA6" w:rsidP="002C04E4">
            <w:r>
              <w:rPr>
                <w:noProof/>
                <w:lang w:val="fr-CA"/>
              </w:rPr>
              <w:drawing>
                <wp:inline distT="114300" distB="114300" distL="114300" distR="114300" wp14:anchorId="1528589D" wp14:editId="00FB54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6"/>
                          <a:srcRect l="2811"/>
                          <a:stretch>
                            <a:fillRect/>
                          </a:stretch>
                        </pic:blipFill>
                        <pic:spPr>
                          <a:xfrm>
                            <a:off x="0" y="0"/>
                            <a:ext cx="1533401" cy="2065735"/>
                          </a:xfrm>
                          <a:prstGeom prst="rect">
                            <a:avLst/>
                          </a:prstGeom>
                          <a:ln/>
                        </pic:spPr>
                      </pic:pic>
                    </a:graphicData>
                  </a:graphic>
                </wp:inline>
              </w:drawing>
            </w:r>
          </w:p>
        </w:tc>
      </w:tr>
      <w:tr w:rsidR="000E7AA6" w14:paraId="510B76F1" w14:textId="77777777" w:rsidTr="002C04E4">
        <w:trPr>
          <w:jc w:val="center"/>
        </w:trPr>
        <w:tc>
          <w:tcPr>
            <w:tcW w:w="4680" w:type="dxa"/>
            <w:shd w:val="clear" w:color="auto" w:fill="auto"/>
            <w:tcMar>
              <w:top w:w="100" w:type="dxa"/>
              <w:left w:w="100" w:type="dxa"/>
              <w:bottom w:w="100" w:type="dxa"/>
              <w:right w:w="100" w:type="dxa"/>
            </w:tcMar>
          </w:tcPr>
          <w:p w14:paraId="563C573A" w14:textId="77777777" w:rsidR="000E7AA6" w:rsidRDefault="000E7AA6" w:rsidP="002C04E4">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63EB32DF" w14:textId="77777777" w:rsidR="000E7AA6" w:rsidRDefault="000E7AA6" w:rsidP="002C04E4">
            <w:r>
              <w:t>Une dernière ombre devrait être prise en fin de journée pour mieux constater qu’elles deviennent de plus en plus longues.</w:t>
            </w:r>
          </w:p>
        </w:tc>
      </w:tr>
      <w:tr w:rsidR="000E7AA6" w14:paraId="53E08BC1" w14:textId="77777777" w:rsidTr="002C04E4">
        <w:trPr>
          <w:jc w:val="center"/>
        </w:trPr>
        <w:tc>
          <w:tcPr>
            <w:tcW w:w="4680" w:type="dxa"/>
            <w:shd w:val="clear" w:color="auto" w:fill="auto"/>
            <w:tcMar>
              <w:top w:w="100" w:type="dxa"/>
              <w:left w:w="100" w:type="dxa"/>
              <w:bottom w:w="100" w:type="dxa"/>
              <w:right w:w="100" w:type="dxa"/>
            </w:tcMar>
          </w:tcPr>
          <w:p w14:paraId="3FDEE4E6" w14:textId="77777777" w:rsidR="000E7AA6" w:rsidRDefault="000E7AA6" w:rsidP="002C04E4">
            <w:r>
              <w:rPr>
                <w:noProof/>
                <w:lang w:val="fr-CA"/>
              </w:rPr>
              <w:drawing>
                <wp:inline distT="114300" distB="114300" distL="114300" distR="114300" wp14:anchorId="699E0E50" wp14:editId="512B86D9">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7"/>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6500343A" w14:textId="77777777" w:rsidR="000E7AA6" w:rsidRDefault="000E7AA6" w:rsidP="002C04E4">
            <w:r>
              <w:rPr>
                <w:noProof/>
                <w:lang w:val="fr-CA"/>
              </w:rPr>
              <w:drawing>
                <wp:inline distT="114300" distB="114300" distL="114300" distR="114300" wp14:anchorId="381F49C4" wp14:editId="215F0661">
                  <wp:extent cx="1722475" cy="2019935"/>
                  <wp:effectExtent l="0" t="0" r="5080" b="0"/>
                  <wp:docPr id="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8"/>
                          <a:srcRect t="10336" r="10416" b="10576"/>
                          <a:stretch>
                            <a:fillRect/>
                          </a:stretch>
                        </pic:blipFill>
                        <pic:spPr>
                          <a:xfrm>
                            <a:off x="0" y="0"/>
                            <a:ext cx="1727343" cy="2025644"/>
                          </a:xfrm>
                          <a:prstGeom prst="rect">
                            <a:avLst/>
                          </a:prstGeom>
                          <a:ln/>
                        </pic:spPr>
                      </pic:pic>
                    </a:graphicData>
                  </a:graphic>
                </wp:inline>
              </w:drawing>
            </w:r>
          </w:p>
        </w:tc>
      </w:tr>
    </w:tbl>
    <w:p w14:paraId="685E6086" w14:textId="77777777" w:rsidR="000E7AA6" w:rsidRDefault="000E7AA6" w:rsidP="000E7AA6">
      <w:pPr>
        <w:rPr>
          <w:b/>
        </w:rPr>
      </w:pPr>
      <w:r>
        <w:rPr>
          <w:b/>
        </w:rPr>
        <w:br w:type="page"/>
      </w:r>
    </w:p>
    <w:p w14:paraId="1CAA690F" w14:textId="3F3A7357" w:rsidR="000E7AA6" w:rsidRPr="00BC2822" w:rsidRDefault="000E7AA6" w:rsidP="00BC2822">
      <w:pPr>
        <w:pStyle w:val="Matire-Premirepage"/>
      </w:pPr>
      <w:r>
        <w:t>Science et technologie</w:t>
      </w:r>
    </w:p>
    <w:p w14:paraId="1C050C38" w14:textId="0A460D1A" w:rsidR="000E7AA6" w:rsidRPr="000E7AA6" w:rsidRDefault="000E7AA6" w:rsidP="000E7AA6">
      <w:pPr>
        <w:pStyle w:val="Titredelactivit"/>
        <w:tabs>
          <w:tab w:val="left" w:pos="7170"/>
        </w:tabs>
      </w:pPr>
      <w:bookmarkStart w:id="46" w:name="_Toc41907205"/>
      <w:r>
        <w:t>Annexe 5 :</w:t>
      </w:r>
      <w:r w:rsidR="00916BB4">
        <w:t xml:space="preserve"> </w:t>
      </w:r>
      <w:r>
        <w:t>Photos de l’expérimentation : Mesurer l’ombre</w:t>
      </w:r>
      <w:bookmarkEnd w:id="46"/>
    </w:p>
    <w:p w14:paraId="08B27EFD" w14:textId="77777777" w:rsidR="000E7AA6" w:rsidRDefault="000E7AA6" w:rsidP="000E7AA6">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42BE5DB1" w14:textId="77777777" w:rsidR="000E7AA6" w:rsidRDefault="000E7AA6" w:rsidP="000E7AA6"/>
    <w:p w14:paraId="25A63CEA" w14:textId="14811F1B" w:rsidR="000E7AA6" w:rsidRDefault="000E7AA6" w:rsidP="002C04E4">
      <w:r>
        <w:t>Vous n’avez pas de règle ou de ruban à mesurer à la maison</w:t>
      </w:r>
      <w:r w:rsidR="00F458DD">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420EB3B4" w14:textId="77777777" w:rsidR="002C04E4" w:rsidRDefault="002C04E4" w:rsidP="002C04E4"/>
    <w:tbl>
      <w:tblPr>
        <w:tblStyle w:val="Grilledutableau"/>
        <w:tblW w:w="0" w:type="auto"/>
        <w:tblLook w:val="04A0" w:firstRow="1" w:lastRow="0" w:firstColumn="1" w:lastColumn="0" w:noHBand="0" w:noVBand="1"/>
      </w:tblPr>
      <w:tblGrid>
        <w:gridCol w:w="4675"/>
        <w:gridCol w:w="4675"/>
      </w:tblGrid>
      <w:tr w:rsidR="000E7AA6" w14:paraId="2A88CED8" w14:textId="77777777" w:rsidTr="00DB6B57">
        <w:tc>
          <w:tcPr>
            <w:tcW w:w="4675" w:type="dxa"/>
          </w:tcPr>
          <w:p w14:paraId="757BB51F" w14:textId="77777777" w:rsidR="000E7AA6" w:rsidRDefault="000E7AA6" w:rsidP="00DB6B57">
            <w:r>
              <w:rPr>
                <w:noProof/>
                <w:lang w:val="fr-CA"/>
              </w:rPr>
              <w:drawing>
                <wp:inline distT="114300" distB="114300" distL="114300" distR="114300" wp14:anchorId="5A5CAB30" wp14:editId="5EDDB514">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9"/>
                          <a:srcRect l="8689" r="18314" b="2431"/>
                          <a:stretch>
                            <a:fillRect/>
                          </a:stretch>
                        </pic:blipFill>
                        <pic:spPr>
                          <a:xfrm>
                            <a:off x="0" y="0"/>
                            <a:ext cx="1916608" cy="3662850"/>
                          </a:xfrm>
                          <a:prstGeom prst="rect">
                            <a:avLst/>
                          </a:prstGeom>
                          <a:ln/>
                        </pic:spPr>
                      </pic:pic>
                    </a:graphicData>
                  </a:graphic>
                </wp:inline>
              </w:drawing>
            </w:r>
          </w:p>
        </w:tc>
        <w:tc>
          <w:tcPr>
            <w:tcW w:w="4675" w:type="dxa"/>
          </w:tcPr>
          <w:p w14:paraId="25E0577B" w14:textId="77777777" w:rsidR="000E7AA6" w:rsidRDefault="000E7AA6" w:rsidP="00DB6B57">
            <w:r>
              <w:rPr>
                <w:noProof/>
                <w:lang w:val="fr-CA"/>
              </w:rPr>
              <w:drawing>
                <wp:inline distT="114300" distB="114300" distL="114300" distR="114300" wp14:anchorId="619D4271" wp14:editId="2D36ED83">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0"/>
                          <a:srcRect l="16935" r="15986" b="10606"/>
                          <a:stretch>
                            <a:fillRect/>
                          </a:stretch>
                        </pic:blipFill>
                        <pic:spPr>
                          <a:xfrm>
                            <a:off x="0" y="0"/>
                            <a:ext cx="1916741" cy="3663104"/>
                          </a:xfrm>
                          <a:prstGeom prst="rect">
                            <a:avLst/>
                          </a:prstGeom>
                          <a:ln/>
                        </pic:spPr>
                      </pic:pic>
                    </a:graphicData>
                  </a:graphic>
                </wp:inline>
              </w:drawing>
            </w:r>
          </w:p>
        </w:tc>
      </w:tr>
    </w:tbl>
    <w:p w14:paraId="5D74010B" w14:textId="77777777" w:rsidR="000E7AA6" w:rsidRDefault="000E7AA6" w:rsidP="002C04E4">
      <w:pPr>
        <w:pStyle w:val="Crdit"/>
      </w:pPr>
      <w:r>
        <w:t>Photos : Donald Gaudreau</w:t>
      </w:r>
    </w:p>
    <w:p w14:paraId="0BF8C742" w14:textId="77777777" w:rsidR="000E7AA6" w:rsidRDefault="000E7AA6" w:rsidP="002C04E4">
      <w:pPr>
        <w:pStyle w:val="Consigne-tapes"/>
      </w:pPr>
      <w:r>
        <w:t>Expliquer le phénomène du lever et du coucher du Soleil</w:t>
      </w:r>
    </w:p>
    <w:p w14:paraId="6200DDE1" w14:textId="7A9071CD" w:rsidR="000E7AA6" w:rsidRDefault="000E7AA6" w:rsidP="000E7AA6">
      <w:r>
        <w:t xml:space="preserve">Pour l’explication du phénomène du jour et de la nuit, la page </w:t>
      </w:r>
      <w:hyperlink r:id="rId51">
        <w:r w:rsidRPr="002C04E4">
          <w:rPr>
            <w:rStyle w:val="Lienhypertexte"/>
          </w:rPr>
          <w:t>La rotation de la Terre</w:t>
        </w:r>
      </w:hyperlink>
      <w:r>
        <w:t xml:space="preserve"> de la bibliothèque virtuelle d</w:t>
      </w:r>
      <w:r w:rsidRPr="00725685">
        <w:t>e Allo Prof e</w:t>
      </w:r>
      <w:r>
        <w:t>xplique le phénomène à l’aide d’illustrations et d’animations.</w:t>
      </w:r>
    </w:p>
    <w:p w14:paraId="64FC8E7F" w14:textId="77777777" w:rsidR="00011135" w:rsidRDefault="00011135" w:rsidP="008047C0"/>
    <w:p w14:paraId="46DD3631" w14:textId="77E6AF9D" w:rsidR="00BA1AB6" w:rsidRPr="00BA1AB6" w:rsidRDefault="00BA1AB6" w:rsidP="008047C0">
      <w:pPr>
        <w:rPr>
          <w:sz w:val="28"/>
          <w:szCs w:val="32"/>
        </w:rPr>
      </w:pPr>
      <w:r w:rsidRPr="00BA1AB6">
        <w:rPr>
          <w:sz w:val="28"/>
          <w:szCs w:val="32"/>
        </w:rPr>
        <w:t>Suggestion de ton enseignante :</w:t>
      </w:r>
    </w:p>
    <w:p w14:paraId="74C0A4BD" w14:textId="77777777" w:rsidR="00BA1AB6" w:rsidRDefault="00BA1AB6" w:rsidP="008047C0">
      <w:r w:rsidRPr="00BA1AB6">
        <w:rPr>
          <w:sz w:val="28"/>
          <w:szCs w:val="32"/>
        </w:rPr>
        <w:t>Le cadran solaire :</w:t>
      </w:r>
    </w:p>
    <w:p w14:paraId="5CAB92DB" w14:textId="77777777" w:rsidR="00BA1AB6" w:rsidRDefault="00BA1AB6" w:rsidP="008047C0"/>
    <w:p w14:paraId="07CB775B" w14:textId="6957C77E" w:rsidR="00CF1475" w:rsidRDefault="009B1961" w:rsidP="008047C0">
      <w:hyperlink r:id="rId52" w:history="1">
        <w:r w:rsidR="00BA1AB6" w:rsidRPr="00BA1AB6">
          <w:rPr>
            <w:color w:val="0000FF"/>
            <w:u w:val="single"/>
          </w:rPr>
          <w:t>https://www.youtube.com/watch?v=LQav-g_aKuE</w:t>
        </w:r>
      </w:hyperlink>
    </w:p>
    <w:p w14:paraId="678D12B6" w14:textId="51C256F8" w:rsidR="00CF1475" w:rsidRDefault="00CF1475">
      <w:r>
        <w:br w:type="page"/>
      </w:r>
      <w:r>
        <w:rPr>
          <w:noProof/>
          <w:lang w:val="fr-CA"/>
        </w:rPr>
        <w:drawing>
          <wp:inline distT="0" distB="0" distL="0" distR="0" wp14:anchorId="278F48C1" wp14:editId="79721D54">
            <wp:extent cx="6705600" cy="8515898"/>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715249" cy="8528152"/>
                    </a:xfrm>
                    <a:prstGeom prst="rect">
                      <a:avLst/>
                    </a:prstGeom>
                  </pic:spPr>
                </pic:pic>
              </a:graphicData>
            </a:graphic>
          </wp:inline>
        </w:drawing>
      </w:r>
    </w:p>
    <w:p w14:paraId="33D0B90C" w14:textId="77777777" w:rsidR="00BA1AB6" w:rsidRPr="00011135" w:rsidRDefault="00BA1AB6" w:rsidP="008047C0">
      <w:pPr>
        <w:sectPr w:rsidR="00BA1AB6" w:rsidRPr="00011135" w:rsidSect="00B028EC">
          <w:pgSz w:w="12240" w:h="15840"/>
          <w:pgMar w:top="1170" w:right="1080" w:bottom="1440" w:left="1080" w:header="615" w:footer="706" w:gutter="0"/>
          <w:cols w:space="708"/>
          <w:docGrid w:linePitch="360"/>
        </w:sectPr>
      </w:pPr>
    </w:p>
    <w:bookmarkEnd w:id="37"/>
    <w:p w14:paraId="5E999B39" w14:textId="261F42AE" w:rsidR="00D01708" w:rsidRPr="002C04E4" w:rsidRDefault="00D01708" w:rsidP="002C04E4">
      <w:pPr>
        <w:pStyle w:val="Matire-Premirepage"/>
      </w:pPr>
      <w:r w:rsidRPr="002C04E4">
        <w:t>Arts</w:t>
      </w:r>
      <w:r w:rsidR="00725685">
        <w:t xml:space="preserve"> plastiques</w:t>
      </w:r>
    </w:p>
    <w:p w14:paraId="45E4B678" w14:textId="77777777" w:rsidR="00D01708" w:rsidRPr="007B724D" w:rsidRDefault="00D01708" w:rsidP="00D01708">
      <w:pPr>
        <w:pStyle w:val="Titredelactivit"/>
      </w:pPr>
      <w:bookmarkStart w:id="47" w:name="_Toc41907206"/>
      <w:r w:rsidRPr="007B724D">
        <w:t>Paperolles que je m'ennuie !</w:t>
      </w:r>
      <w:bookmarkEnd w:id="47"/>
    </w:p>
    <w:p w14:paraId="7238EE7C" w14:textId="77777777" w:rsidR="00D01708" w:rsidRPr="007B724D" w:rsidRDefault="00D01708" w:rsidP="00D01708">
      <w:pPr>
        <w:pStyle w:val="Consigne-Titre"/>
      </w:pPr>
      <w:bookmarkStart w:id="48" w:name="_Toc37745481"/>
      <w:bookmarkStart w:id="49" w:name="_Toc41907207"/>
      <w:r w:rsidRPr="007B724D">
        <w:t>Consigne à l’élève</w:t>
      </w:r>
      <w:bookmarkEnd w:id="48"/>
      <w:bookmarkEnd w:id="49"/>
    </w:p>
    <w:p w14:paraId="0D220389" w14:textId="77777777" w:rsidR="00D01708" w:rsidRPr="007B724D" w:rsidRDefault="00D01708" w:rsidP="00D01708">
      <w:pPr>
        <w:pStyle w:val="Consigne-Texte"/>
        <w:numPr>
          <w:ilvl w:val="0"/>
          <w:numId w:val="14"/>
        </w:numPr>
        <w:ind w:left="360"/>
      </w:pPr>
      <w:r w:rsidRPr="007B724D">
        <w:t>En ce temps de pandémie et de confinement, plusieurs personnes s'ennuient des gens qui leur sont chers. Toi, t'ennuies-tu d'un proche</w:t>
      </w:r>
      <w:r>
        <w:t xml:space="preserve"> </w:t>
      </w:r>
      <w:r w:rsidRPr="007B724D">
        <w:t>?</w:t>
      </w:r>
    </w:p>
    <w:p w14:paraId="6CEE553D" w14:textId="77777777" w:rsidR="00D01708" w:rsidRPr="007B724D" w:rsidRDefault="00D01708" w:rsidP="00D01708">
      <w:pPr>
        <w:pStyle w:val="Consigne-Texte"/>
        <w:numPr>
          <w:ilvl w:val="0"/>
          <w:numId w:val="14"/>
        </w:numPr>
        <w:ind w:left="360"/>
      </w:pPr>
      <w:r w:rsidRPr="007B724D">
        <w:t xml:space="preserve">Dans cette activité artistique, qui demande patience et dextérité, tu devras réaliser une carte en utilisant la technique des paperolles.  </w:t>
      </w:r>
    </w:p>
    <w:p w14:paraId="0E490764" w14:textId="77777777" w:rsidR="00D01708" w:rsidRPr="007B724D" w:rsidRDefault="00D01708" w:rsidP="00D01708">
      <w:pPr>
        <w:pStyle w:val="Consigne-Texte"/>
        <w:numPr>
          <w:ilvl w:val="0"/>
          <w:numId w:val="14"/>
        </w:numPr>
        <w:ind w:left="360"/>
      </w:pPr>
      <w:r w:rsidRPr="007B724D">
        <w:t>Voici les étapes qui tu devras suivre :</w:t>
      </w:r>
    </w:p>
    <w:p w14:paraId="22AD2F1E" w14:textId="77777777" w:rsidR="00D01708" w:rsidRPr="007B724D" w:rsidRDefault="00D01708" w:rsidP="00D01708">
      <w:pPr>
        <w:pStyle w:val="Consignepuceniveau2"/>
      </w:pPr>
      <w:r w:rsidRPr="007B724D">
        <w:t>Informe-toi sur la technique des paperolles en lisant la première section de la page suivante.</w:t>
      </w:r>
    </w:p>
    <w:p w14:paraId="68F556AE" w14:textId="77777777" w:rsidR="00D01708" w:rsidRPr="007B724D" w:rsidRDefault="00D01708" w:rsidP="00D01708">
      <w:pPr>
        <w:pStyle w:val="Consignepuceniveau2"/>
      </w:pPr>
      <w:r w:rsidRPr="007B724D">
        <w:t>Réfléchis à une personne qui te manque et à qui tu aimerais offrir une carte.</w:t>
      </w:r>
    </w:p>
    <w:p w14:paraId="270B47AD" w14:textId="77777777" w:rsidR="00D01708" w:rsidRPr="007B724D" w:rsidRDefault="00D01708" w:rsidP="00D01708">
      <w:pPr>
        <w:pStyle w:val="Consignepuceniveau2"/>
      </w:pPr>
      <w:r w:rsidRPr="007B724D">
        <w:t>Réalise la c</w:t>
      </w:r>
      <w:r>
        <w:t>arte</w:t>
      </w:r>
      <w:r w:rsidRPr="007B724D">
        <w:t xml:space="preserve"> à l'aide de la technique des paperolles</w:t>
      </w:r>
      <w:r>
        <w:t>.</w:t>
      </w:r>
    </w:p>
    <w:p w14:paraId="76C971FD" w14:textId="77777777" w:rsidR="00D01708" w:rsidRPr="007B724D" w:rsidRDefault="00D01708" w:rsidP="00D01708">
      <w:pPr>
        <w:pStyle w:val="Matriel-Titre"/>
      </w:pPr>
      <w:bookmarkStart w:id="50" w:name="_Toc37745482"/>
      <w:bookmarkStart w:id="51" w:name="_Toc41907208"/>
      <w:r w:rsidRPr="007B724D">
        <w:t>Matériel requis</w:t>
      </w:r>
      <w:bookmarkEnd w:id="50"/>
      <w:bookmarkEnd w:id="51"/>
    </w:p>
    <w:p w14:paraId="2926F551" w14:textId="77777777" w:rsidR="00D01708" w:rsidRPr="007B724D" w:rsidRDefault="00D01708" w:rsidP="00D01708">
      <w:pPr>
        <w:pStyle w:val="Matriel-Texte"/>
        <w:numPr>
          <w:ilvl w:val="0"/>
          <w:numId w:val="14"/>
        </w:numPr>
        <w:ind w:left="360"/>
      </w:pPr>
      <w:r w:rsidRPr="007B724D">
        <w:t>Les consignes qui se trouvent à la page suivante ;</w:t>
      </w:r>
    </w:p>
    <w:p w14:paraId="569DE862" w14:textId="77777777" w:rsidR="00D01708" w:rsidRPr="007B724D" w:rsidRDefault="00D01708" w:rsidP="00D01708">
      <w:pPr>
        <w:pStyle w:val="Matriel-Texte"/>
        <w:numPr>
          <w:ilvl w:val="0"/>
          <w:numId w:val="14"/>
        </w:numPr>
        <w:ind w:left="360"/>
      </w:pPr>
      <w:r w:rsidRPr="007B724D">
        <w:t xml:space="preserve">Un carton rigide </w:t>
      </w:r>
      <w:r>
        <w:t>;</w:t>
      </w:r>
    </w:p>
    <w:p w14:paraId="02E8EE24" w14:textId="77777777" w:rsidR="00D01708" w:rsidRPr="007B724D" w:rsidRDefault="00D01708" w:rsidP="00D01708">
      <w:pPr>
        <w:pStyle w:val="Matriel-Texte"/>
        <w:numPr>
          <w:ilvl w:val="0"/>
          <w:numId w:val="14"/>
        </w:numPr>
        <w:ind w:left="360"/>
      </w:pPr>
      <w:r w:rsidRPr="007B724D">
        <w:t>Des feuilles de papier (blanches ou de couleur) ;</w:t>
      </w:r>
    </w:p>
    <w:p w14:paraId="3D049C31" w14:textId="77777777" w:rsidR="00D01708" w:rsidRPr="007B724D" w:rsidRDefault="00D01708" w:rsidP="00D01708">
      <w:pPr>
        <w:pStyle w:val="Matriel-Texte"/>
        <w:numPr>
          <w:ilvl w:val="0"/>
          <w:numId w:val="14"/>
        </w:numPr>
        <w:ind w:left="360"/>
      </w:pPr>
      <w:r w:rsidRPr="007B724D">
        <w:t>Une règle ;</w:t>
      </w:r>
    </w:p>
    <w:p w14:paraId="74E8D7B8" w14:textId="77777777" w:rsidR="00D01708" w:rsidRPr="007B724D" w:rsidRDefault="00D01708" w:rsidP="00D01708">
      <w:pPr>
        <w:pStyle w:val="Matriel-Texte"/>
        <w:numPr>
          <w:ilvl w:val="0"/>
          <w:numId w:val="14"/>
        </w:numPr>
        <w:ind w:left="360"/>
      </w:pPr>
      <w:r w:rsidRPr="007B724D">
        <w:t>Deux cure-dents (facultatif)</w:t>
      </w:r>
      <w:r>
        <w:t xml:space="preserve"> </w:t>
      </w:r>
      <w:r w:rsidRPr="007B724D">
        <w:t>;</w:t>
      </w:r>
    </w:p>
    <w:p w14:paraId="23A8AF79" w14:textId="77777777" w:rsidR="00D01708" w:rsidRDefault="00D01708" w:rsidP="00D01708">
      <w:pPr>
        <w:pStyle w:val="Matriel-Texte"/>
        <w:numPr>
          <w:ilvl w:val="0"/>
          <w:numId w:val="14"/>
        </w:numPr>
        <w:ind w:left="360"/>
      </w:pPr>
      <w:bookmarkStart w:id="52" w:name="_Hlk41047803"/>
      <w:r w:rsidRPr="007B724D">
        <w:t>Des ciseaux</w:t>
      </w:r>
      <w:r>
        <w:t xml:space="preserve"> ;</w:t>
      </w:r>
    </w:p>
    <w:p w14:paraId="196071BA" w14:textId="77777777" w:rsidR="00D01708" w:rsidRDefault="00D01708" w:rsidP="00D01708">
      <w:pPr>
        <w:pStyle w:val="Matriel-Texte"/>
        <w:numPr>
          <w:ilvl w:val="0"/>
          <w:numId w:val="14"/>
        </w:numPr>
        <w:ind w:left="360"/>
      </w:pPr>
      <w:r>
        <w:t>D</w:t>
      </w:r>
      <w:r w:rsidRPr="007B724D">
        <w:t xml:space="preserve">e la colle liquide </w:t>
      </w:r>
      <w:r>
        <w:t>;</w:t>
      </w:r>
    </w:p>
    <w:p w14:paraId="23F7ABF6" w14:textId="77777777" w:rsidR="00D01708" w:rsidRPr="007B724D" w:rsidRDefault="00D01708" w:rsidP="00D01708">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01708" w:rsidRPr="00BF31BF" w14:paraId="290FE814" w14:textId="77777777" w:rsidTr="00DB6B57">
        <w:tc>
          <w:tcPr>
            <w:tcW w:w="11084" w:type="dxa"/>
            <w:shd w:val="clear" w:color="auto" w:fill="DDECEE" w:themeFill="accent5" w:themeFillTint="33"/>
            <w:tcMar>
              <w:top w:w="360" w:type="dxa"/>
              <w:left w:w="360" w:type="dxa"/>
              <w:bottom w:w="360" w:type="dxa"/>
              <w:right w:w="360" w:type="dxa"/>
            </w:tcMar>
          </w:tcPr>
          <w:p w14:paraId="6F8CC977" w14:textId="77777777" w:rsidR="00D01708" w:rsidRPr="007B724D" w:rsidRDefault="00D01708" w:rsidP="00DB6B57">
            <w:pPr>
              <w:pStyle w:val="Tableau-Informationauxparents"/>
            </w:pPr>
            <w:bookmarkStart w:id="53" w:name="_Toc37745483"/>
            <w:bookmarkStart w:id="54" w:name="_Toc41907209"/>
            <w:bookmarkEnd w:id="52"/>
            <w:r w:rsidRPr="007B724D">
              <w:t>Information aux parents</w:t>
            </w:r>
            <w:bookmarkEnd w:id="53"/>
            <w:bookmarkEnd w:id="54"/>
          </w:p>
          <w:p w14:paraId="0719D6EA" w14:textId="77777777" w:rsidR="00D01708" w:rsidRPr="007B724D" w:rsidRDefault="00D01708" w:rsidP="00DB6B57">
            <w:pPr>
              <w:pStyle w:val="Tableau-titre"/>
            </w:pPr>
            <w:r w:rsidRPr="007B724D">
              <w:t>À propos de l’activité</w:t>
            </w:r>
          </w:p>
          <w:p w14:paraId="05568C14" w14:textId="77777777" w:rsidR="00D01708" w:rsidRPr="007B724D" w:rsidRDefault="00D01708" w:rsidP="00DB6B57">
            <w:pPr>
              <w:pStyle w:val="Tableau-texte"/>
            </w:pPr>
            <w:r w:rsidRPr="007B724D">
              <w:t>Votre enfant s’exercera à :</w:t>
            </w:r>
          </w:p>
          <w:p w14:paraId="6448902A" w14:textId="77777777" w:rsidR="00D01708" w:rsidRPr="007B724D" w:rsidRDefault="00D01708" w:rsidP="00D01708">
            <w:pPr>
              <w:pStyle w:val="Tableau-Liste"/>
              <w:numPr>
                <w:ilvl w:val="0"/>
                <w:numId w:val="3"/>
              </w:numPr>
              <w:ind w:left="357" w:hanging="357"/>
            </w:pPr>
            <w:r w:rsidRPr="007B724D">
              <w:t>Rechercher une idée liée à la proposition de création</w:t>
            </w:r>
            <w:r>
              <w:t xml:space="preserve"> ;</w:t>
            </w:r>
          </w:p>
          <w:p w14:paraId="4ECF7E3D" w14:textId="77777777" w:rsidR="00D01708" w:rsidRPr="007B724D" w:rsidRDefault="00D01708" w:rsidP="00D01708">
            <w:pPr>
              <w:pStyle w:val="Tableau-Liste"/>
              <w:numPr>
                <w:ilvl w:val="0"/>
                <w:numId w:val="3"/>
              </w:numPr>
              <w:ind w:left="357" w:hanging="357"/>
            </w:pPr>
            <w:r w:rsidRPr="007B724D">
              <w:t>Découper, enrouler, pincer et coller du papier</w:t>
            </w:r>
            <w:r>
              <w:t xml:space="preserve"> ;</w:t>
            </w:r>
          </w:p>
          <w:p w14:paraId="092AC1FB" w14:textId="77777777" w:rsidR="00D01708" w:rsidRPr="007B724D" w:rsidRDefault="00D01708" w:rsidP="00D01708">
            <w:pPr>
              <w:pStyle w:val="Tableau-Liste"/>
              <w:numPr>
                <w:ilvl w:val="0"/>
                <w:numId w:val="3"/>
              </w:numPr>
              <w:ind w:left="357" w:hanging="357"/>
            </w:pPr>
            <w:r w:rsidRPr="007B724D">
              <w:t xml:space="preserve">Identifier les formes arrondies et angulaires. </w:t>
            </w:r>
          </w:p>
          <w:p w14:paraId="4860692A" w14:textId="77777777" w:rsidR="00D01708" w:rsidRPr="007B724D" w:rsidRDefault="00D01708" w:rsidP="00DB6B57">
            <w:pPr>
              <w:pStyle w:val="Tableau-texte"/>
            </w:pPr>
            <w:r w:rsidRPr="007B724D">
              <w:t>Vous pourriez :</w:t>
            </w:r>
          </w:p>
          <w:p w14:paraId="35AF45D4" w14:textId="77777777" w:rsidR="00D01708" w:rsidRPr="007B724D" w:rsidRDefault="00D01708" w:rsidP="00D01708">
            <w:pPr>
              <w:pStyle w:val="Tableau-Liste"/>
              <w:numPr>
                <w:ilvl w:val="0"/>
                <w:numId w:val="3"/>
              </w:numPr>
              <w:ind w:left="357" w:hanging="357"/>
            </w:pPr>
            <w:r w:rsidRPr="007B724D">
              <w:t>Tracer des lignes sur les feuilles pour guider le découpage de votre enfant.</w:t>
            </w:r>
          </w:p>
          <w:p w14:paraId="20169A21" w14:textId="77777777" w:rsidR="00D01708" w:rsidRPr="007B724D" w:rsidRDefault="00D01708" w:rsidP="00D01708">
            <w:pPr>
              <w:pStyle w:val="Tableau-Liste"/>
              <w:numPr>
                <w:ilvl w:val="0"/>
                <w:numId w:val="3"/>
              </w:numPr>
              <w:ind w:left="357" w:hanging="357"/>
            </w:pPr>
            <w:r w:rsidRPr="007B724D">
              <w:t>Aider votre enfant à réaliser la couverture de la carte.</w:t>
            </w:r>
          </w:p>
          <w:p w14:paraId="1E239BBD" w14:textId="77777777" w:rsidR="00D01708" w:rsidRDefault="00D01708" w:rsidP="00D01708">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571A5A88" w14:textId="77777777" w:rsidR="00D01708" w:rsidRPr="007B724D" w:rsidRDefault="00D01708" w:rsidP="00D01708">
            <w:pPr>
              <w:pStyle w:val="Tableau-Liste"/>
              <w:numPr>
                <w:ilvl w:val="0"/>
                <w:numId w:val="3"/>
              </w:numPr>
              <w:ind w:left="357" w:hanging="357"/>
            </w:pPr>
            <w:r>
              <w:t>Discuter avec votre enfant de son expérience de création.</w:t>
            </w:r>
          </w:p>
        </w:tc>
      </w:tr>
    </w:tbl>
    <w:p w14:paraId="6247047B" w14:textId="77777777" w:rsidR="00D01708" w:rsidRPr="007B724D" w:rsidRDefault="00D01708" w:rsidP="00D01708">
      <w:pPr>
        <w:pStyle w:val="Crdit"/>
      </w:pPr>
      <w:r w:rsidRPr="007B724D">
        <w:br w:type="page"/>
      </w:r>
    </w:p>
    <w:p w14:paraId="5983CBE2" w14:textId="362C66C3" w:rsidR="00D01708" w:rsidRPr="007B724D" w:rsidRDefault="00D01708" w:rsidP="00D01708">
      <w:pPr>
        <w:pStyle w:val="Matire-Premirepage"/>
      </w:pPr>
      <w:r w:rsidRPr="007B724D">
        <w:t>Arts</w:t>
      </w:r>
      <w:r w:rsidR="00725685">
        <w:t xml:space="preserve"> plastiques</w:t>
      </w:r>
    </w:p>
    <w:p w14:paraId="303177D7" w14:textId="3912EAE2" w:rsidR="00D01708" w:rsidRPr="007B724D" w:rsidRDefault="00D01708" w:rsidP="00D01708">
      <w:pPr>
        <w:pStyle w:val="Titredelactivit"/>
      </w:pPr>
      <w:bookmarkStart w:id="55" w:name="_Toc37745484"/>
      <w:bookmarkStart w:id="56" w:name="_Toc41907210"/>
      <w:r w:rsidRPr="007B724D">
        <w:t xml:space="preserve">Annexe – </w:t>
      </w:r>
      <w:bookmarkEnd w:id="55"/>
      <w:r w:rsidRPr="007B724D">
        <w:t>Paperolles que je m'ennuie !</w:t>
      </w:r>
      <w:bookmarkEnd w:id="56"/>
    </w:p>
    <w:p w14:paraId="74CF4BAB" w14:textId="3643FF9E" w:rsidR="00D01708" w:rsidRDefault="00D01708" w:rsidP="000B6B5E">
      <w:pPr>
        <w:pStyle w:val="Consigne-tapes"/>
      </w:pPr>
      <w:bookmarkStart w:id="57" w:name="_Toc41907211"/>
      <w:r w:rsidRPr="007B724D">
        <w:t>Les paperolles</w:t>
      </w:r>
      <w:bookmarkEnd w:id="57"/>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64"/>
        <w:gridCol w:w="2916"/>
      </w:tblGrid>
      <w:tr w:rsidR="00840E44" w14:paraId="40E2D649" w14:textId="77777777" w:rsidTr="00840E44">
        <w:tc>
          <w:tcPr>
            <w:tcW w:w="8500" w:type="dxa"/>
          </w:tcPr>
          <w:p w14:paraId="40B896CD" w14:textId="77777777" w:rsidR="00840E44" w:rsidRDefault="00840E44" w:rsidP="002C04E4"/>
          <w:p w14:paraId="3D79FA5C" w14:textId="2B7BA012" w:rsidR="00840E44" w:rsidRDefault="00840E44" w:rsidP="002C04E4">
            <w:r w:rsidRPr="00840E44">
              <w:t>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w:t>
            </w:r>
          </w:p>
        </w:tc>
        <w:tc>
          <w:tcPr>
            <w:tcW w:w="1570" w:type="dxa"/>
          </w:tcPr>
          <w:p w14:paraId="0B867929" w14:textId="25C9BC31" w:rsidR="00840E44" w:rsidRDefault="00840E44" w:rsidP="002C04E4">
            <w:r w:rsidRPr="007B724D">
              <w:rPr>
                <w:noProof/>
                <w:lang w:val="fr-CA"/>
              </w:rPr>
              <w:drawing>
                <wp:inline distT="0" distB="0" distL="0" distR="0" wp14:anchorId="74397C24" wp14:editId="394E5086">
                  <wp:extent cx="1704975" cy="1323975"/>
                  <wp:effectExtent l="0" t="0" r="9525" b="9525"/>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54">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55"/>
                              </a:ext>
                            </a:extLst>
                          </a:blip>
                          <a:stretch>
                            <a:fillRect/>
                          </a:stretch>
                        </pic:blipFill>
                        <pic:spPr>
                          <a:xfrm>
                            <a:off x="0" y="0"/>
                            <a:ext cx="1704975" cy="1323975"/>
                          </a:xfrm>
                          <a:prstGeom prst="rect">
                            <a:avLst/>
                          </a:prstGeom>
                        </pic:spPr>
                      </pic:pic>
                    </a:graphicData>
                  </a:graphic>
                </wp:inline>
              </w:drawing>
            </w:r>
          </w:p>
        </w:tc>
      </w:tr>
    </w:tbl>
    <w:p w14:paraId="7BA590F7" w14:textId="77777777" w:rsidR="002C04E4" w:rsidRPr="002C04E4" w:rsidRDefault="002C04E4" w:rsidP="002C04E4"/>
    <w:p w14:paraId="08858FCA" w14:textId="618707DA" w:rsidR="00DB6B57" w:rsidRDefault="00D01708" w:rsidP="002A2C0D">
      <w:pPr>
        <w:pStyle w:val="Consigne-tapes"/>
      </w:pPr>
      <w:bookmarkStart w:id="58" w:name="_Toc41907212"/>
      <w:r w:rsidRPr="007B724D">
        <w:t>Étape de réalisation</w:t>
      </w:r>
      <w:bookmarkEnd w:id="58"/>
    </w:p>
    <w:p w14:paraId="1DBE58C1" w14:textId="431A9BD7" w:rsidR="00D01708" w:rsidRPr="007B724D" w:rsidRDefault="00D01708" w:rsidP="00D01708">
      <w:pPr>
        <w:pStyle w:val="Consigne-Texte"/>
        <w:numPr>
          <w:ilvl w:val="0"/>
          <w:numId w:val="14"/>
        </w:numPr>
        <w:ind w:left="360"/>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7"/>
        <w:gridCol w:w="1567"/>
        <w:gridCol w:w="1446"/>
        <w:gridCol w:w="1476"/>
        <w:gridCol w:w="1329"/>
        <w:gridCol w:w="1428"/>
      </w:tblGrid>
      <w:tr w:rsidR="00435B62" w14:paraId="6B5157A7" w14:textId="77777777" w:rsidTr="00213C3A">
        <w:tc>
          <w:tcPr>
            <w:tcW w:w="8759" w:type="dxa"/>
            <w:gridSpan w:val="5"/>
          </w:tcPr>
          <w:p w14:paraId="02AF58DA" w14:textId="6334BA89" w:rsidR="00435B62" w:rsidRDefault="00435B62" w:rsidP="00435B62">
            <w:pPr>
              <w:pStyle w:val="Consigne-Texte"/>
              <w:numPr>
                <w:ilvl w:val="0"/>
                <w:numId w:val="14"/>
              </w:numPr>
              <w:ind w:left="360"/>
            </w:pPr>
            <w:r>
              <w:t>Avec une règle, t</w:t>
            </w:r>
            <w:r w:rsidRPr="007B724D">
              <w:t>race des lignes sur les feuilles à 2 cm l'une de l'autre</w:t>
            </w:r>
            <w:r>
              <w:t xml:space="preserve"> comme ceci</w:t>
            </w:r>
            <w:r w:rsidRPr="007B724D">
              <w:t>.</w:t>
            </w:r>
            <w:r>
              <w:t xml:space="preserve"> </w:t>
            </w:r>
            <w:r w:rsidRPr="007B724D">
              <w:t>Puis, découpe les bandes de papier avec des ciseaux.</w:t>
            </w:r>
          </w:p>
        </w:tc>
        <w:tc>
          <w:tcPr>
            <w:tcW w:w="1428" w:type="dxa"/>
          </w:tcPr>
          <w:p w14:paraId="1BF04344" w14:textId="7E97C0E2" w:rsidR="00435B62" w:rsidRDefault="00435B62" w:rsidP="00435B62">
            <w:r w:rsidRPr="007B724D">
              <w:rPr>
                <w:noProof/>
                <w:lang w:val="fr-CA"/>
              </w:rPr>
              <mc:AlternateContent>
                <mc:Choice Requires="wpg">
                  <w:drawing>
                    <wp:inline distT="0" distB="0" distL="0" distR="0" wp14:anchorId="5D56AF2A" wp14:editId="18B4A1D4">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51FA947"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FA5C85" w14:paraId="0DB26222" w14:textId="77777777" w:rsidTr="00213C3A">
        <w:trPr>
          <w:trHeight w:val="918"/>
        </w:trPr>
        <w:tc>
          <w:tcPr>
            <w:tcW w:w="10187" w:type="dxa"/>
            <w:gridSpan w:val="6"/>
          </w:tcPr>
          <w:p w14:paraId="2DCC324C" w14:textId="3AA019C1" w:rsidR="00FA5C85" w:rsidRPr="007B724D" w:rsidRDefault="00FA5C85" w:rsidP="00FA5C85">
            <w:pPr>
              <w:pStyle w:val="Consigne-Texte"/>
              <w:rPr>
                <w:noProof/>
              </w:rPr>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p>
        </w:tc>
      </w:tr>
      <w:tr w:rsidR="00FA5C85" w14:paraId="34C3DFD8" w14:textId="77777777" w:rsidTr="00213C3A">
        <w:trPr>
          <w:gridBefore w:val="1"/>
          <w:gridAfter w:val="2"/>
          <w:wBefore w:w="2947" w:type="dxa"/>
          <w:wAfter w:w="2757" w:type="dxa"/>
        </w:trPr>
        <w:tc>
          <w:tcPr>
            <w:tcW w:w="1567" w:type="dxa"/>
          </w:tcPr>
          <w:p w14:paraId="03866826" w14:textId="68AACFDB" w:rsidR="00FA5C85" w:rsidRPr="007B724D" w:rsidRDefault="00FA5C85" w:rsidP="00FA5C85">
            <w:r w:rsidRPr="007B724D">
              <w:rPr>
                <w:noProof/>
                <w:lang w:val="fr-CA"/>
              </w:rPr>
              <w:drawing>
                <wp:inline distT="0" distB="0" distL="0" distR="0" wp14:anchorId="7BF4F612" wp14:editId="7F9117DB">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Pr>
          <w:p w14:paraId="56563C7D" w14:textId="271C7A43" w:rsidR="00FA5C85" w:rsidRPr="007B724D" w:rsidRDefault="00FA5C85" w:rsidP="00FA5C85">
            <w:r w:rsidRPr="007B724D">
              <w:rPr>
                <w:noProof/>
                <w:lang w:val="fr-CA"/>
              </w:rPr>
              <w:drawing>
                <wp:inline distT="0" distB="0" distL="0" distR="0" wp14:anchorId="0A8B1A62" wp14:editId="157FE45E">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Pr>
          <w:p w14:paraId="5AA63173" w14:textId="1DA53DC1" w:rsidR="00FA5C85" w:rsidRPr="007B724D" w:rsidRDefault="00FA5C85" w:rsidP="00FA5C85">
            <w:pPr>
              <w:rPr>
                <w:noProof/>
              </w:rPr>
            </w:pPr>
            <w:r w:rsidRPr="007B724D">
              <w:rPr>
                <w:noProof/>
                <w:lang w:val="fr-CA"/>
              </w:rPr>
              <w:drawing>
                <wp:inline distT="0" distB="0" distL="0" distR="0" wp14:anchorId="673EE476" wp14:editId="72CF6A6A">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C5C7D7" w14:textId="29509E5B" w:rsidR="00D01708" w:rsidRPr="007B724D" w:rsidRDefault="00D01708" w:rsidP="00FA5C85">
      <w:pPr>
        <w:pStyle w:val="Consigne-Texte"/>
        <w:numPr>
          <w:ilvl w:val="0"/>
          <w:numId w:val="0"/>
        </w:numPr>
      </w:pPr>
    </w:p>
    <w:p w14:paraId="6F0BF278" w14:textId="4335F71B" w:rsidR="00D01708" w:rsidRDefault="00D01708" w:rsidP="00FA5C85">
      <w:pPr>
        <w:pStyle w:val="Consigne-Texte"/>
      </w:pPr>
      <w:r w:rsidRPr="00FA5C85">
        <w:t xml:space="preserve">Avec d'autres bandes de papiers, crée des rouleaux et d'autres formes pour remplir l'espace à l'intérieur du contour. Tu peux utiliser un cure-dent pour t'aider à enrouler la bande sur elle-même. Par exemple, tu peux faire : </w:t>
      </w:r>
    </w:p>
    <w:p w14:paraId="085597F6" w14:textId="77777777" w:rsidR="00213C3A" w:rsidRDefault="00213C3A" w:rsidP="00213C3A"/>
    <w:tbl>
      <w:tblPr>
        <w:tblStyle w:val="Grilledutableau"/>
        <w:tblW w:w="11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4"/>
        <w:gridCol w:w="2191"/>
        <w:gridCol w:w="1417"/>
        <w:gridCol w:w="1843"/>
        <w:gridCol w:w="1272"/>
        <w:gridCol w:w="1281"/>
        <w:gridCol w:w="1416"/>
      </w:tblGrid>
      <w:tr w:rsidR="00550E85" w14:paraId="0392C918" w14:textId="77777777" w:rsidTr="00C65D92">
        <w:trPr>
          <w:trHeight w:val="423"/>
          <w:jc w:val="center"/>
        </w:trPr>
        <w:tc>
          <w:tcPr>
            <w:tcW w:w="2204" w:type="dxa"/>
          </w:tcPr>
          <w:p w14:paraId="31BBEA7A" w14:textId="445386AE" w:rsidR="00550E85" w:rsidRDefault="00550E85" w:rsidP="00FA5C85">
            <w:r w:rsidRPr="007B724D">
              <w:t xml:space="preserve">Un rouleau serré   </w:t>
            </w:r>
          </w:p>
        </w:tc>
        <w:tc>
          <w:tcPr>
            <w:tcW w:w="2191" w:type="dxa"/>
          </w:tcPr>
          <w:p w14:paraId="111F2297" w14:textId="5AC22A0B" w:rsidR="00550E85" w:rsidRDefault="00550E85" w:rsidP="00FA5C85">
            <w:r w:rsidRPr="007B724D">
              <w:t xml:space="preserve">Un cercle ouvert   </w:t>
            </w:r>
          </w:p>
        </w:tc>
        <w:tc>
          <w:tcPr>
            <w:tcW w:w="1417" w:type="dxa"/>
          </w:tcPr>
          <w:p w14:paraId="727EAD48" w14:textId="3E201DF6" w:rsidR="00550E85" w:rsidRDefault="00550E85" w:rsidP="00FA5C85">
            <w:r w:rsidRPr="007B724D">
              <w:t xml:space="preserve">Une spirale   </w:t>
            </w:r>
          </w:p>
        </w:tc>
        <w:tc>
          <w:tcPr>
            <w:tcW w:w="1843" w:type="dxa"/>
          </w:tcPr>
          <w:p w14:paraId="00CA865E" w14:textId="3D2D1919" w:rsidR="00550E85" w:rsidRDefault="00550E85" w:rsidP="00FA5C85">
            <w:r w:rsidRPr="007B724D">
              <w:t xml:space="preserve">Un cercle </w:t>
            </w:r>
            <w:r>
              <w:t>fermé</w:t>
            </w:r>
            <w:r w:rsidRPr="007B724D">
              <w:t xml:space="preserve">   </w:t>
            </w:r>
          </w:p>
        </w:tc>
        <w:tc>
          <w:tcPr>
            <w:tcW w:w="1272" w:type="dxa"/>
          </w:tcPr>
          <w:p w14:paraId="74916424" w14:textId="6FB7563D" w:rsidR="00550E85" w:rsidRDefault="00550E85" w:rsidP="00FA5C85">
            <w:r w:rsidRPr="007B724D">
              <w:t xml:space="preserve">Une goute    </w:t>
            </w:r>
          </w:p>
        </w:tc>
        <w:tc>
          <w:tcPr>
            <w:tcW w:w="1281" w:type="dxa"/>
          </w:tcPr>
          <w:p w14:paraId="08BBA86D" w14:textId="1600A834" w:rsidR="00550E85" w:rsidRDefault="00550E85" w:rsidP="00FA5C85">
            <w:r w:rsidRPr="007B724D">
              <w:t xml:space="preserve">Un œil     </w:t>
            </w:r>
          </w:p>
        </w:tc>
        <w:tc>
          <w:tcPr>
            <w:tcW w:w="1416" w:type="dxa"/>
          </w:tcPr>
          <w:p w14:paraId="22391978" w14:textId="4F702D7B" w:rsidR="00550E85" w:rsidRDefault="00550E85" w:rsidP="00FA5C85">
            <w:r w:rsidRPr="007B724D">
              <w:t>Une virgule</w:t>
            </w:r>
          </w:p>
        </w:tc>
      </w:tr>
      <w:tr w:rsidR="00550E85" w14:paraId="41FA3F91" w14:textId="77777777" w:rsidTr="00C65D92">
        <w:trPr>
          <w:jc w:val="center"/>
        </w:trPr>
        <w:tc>
          <w:tcPr>
            <w:tcW w:w="2204" w:type="dxa"/>
          </w:tcPr>
          <w:p w14:paraId="31394F8C" w14:textId="547D226C" w:rsidR="00550E85" w:rsidRDefault="00550E85" w:rsidP="00FA5C85">
            <w:r w:rsidRPr="007B724D">
              <w:rPr>
                <w:noProof/>
                <w:lang w:val="fr-CA"/>
              </w:rPr>
              <w:drawing>
                <wp:inline distT="0" distB="0" distL="0" distR="0" wp14:anchorId="5F9E6E16" wp14:editId="5BF22E90">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59"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Pr>
          <w:p w14:paraId="7EAD7FAD" w14:textId="54597D23" w:rsidR="00550E85" w:rsidRDefault="00550E85" w:rsidP="00FA5C85">
            <w:r w:rsidRPr="007B724D">
              <w:rPr>
                <w:noProof/>
                <w:lang w:val="fr-CA"/>
              </w:rPr>
              <w:drawing>
                <wp:inline distT="0" distB="0" distL="0" distR="0" wp14:anchorId="50A4078C" wp14:editId="340DA8D0">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61081D89" w14:textId="5D10DD0A" w:rsidR="00550E85" w:rsidRDefault="00550E85" w:rsidP="00FA5C85">
            <w:r w:rsidRPr="007B724D">
              <w:rPr>
                <w:noProof/>
                <w:lang w:val="fr-CA"/>
              </w:rPr>
              <w:drawing>
                <wp:inline distT="0" distB="0" distL="0" distR="0" wp14:anchorId="628633AF" wp14:editId="7F82097E">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0F61FD32" w14:textId="28D35F7C" w:rsidR="00550E85" w:rsidRDefault="00550E85" w:rsidP="00FA5C85">
            <w:r w:rsidRPr="007B724D">
              <w:rPr>
                <w:noProof/>
                <w:lang w:val="fr-CA"/>
              </w:rPr>
              <w:drawing>
                <wp:inline distT="0" distB="0" distL="0" distR="0" wp14:anchorId="6B4B9BBD" wp14:editId="1AEBCB6A">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Pr>
          <w:p w14:paraId="3D3B1445" w14:textId="5E92064D" w:rsidR="00550E85" w:rsidRDefault="00550E85" w:rsidP="00FA5C85">
            <w:r w:rsidRPr="007B724D">
              <w:rPr>
                <w:noProof/>
                <w:lang w:val="fr-CA"/>
              </w:rPr>
              <w:drawing>
                <wp:inline distT="0" distB="0" distL="0" distR="0" wp14:anchorId="706F0651" wp14:editId="70ED916A">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Pr>
          <w:p w14:paraId="1E85823F" w14:textId="0590BC65" w:rsidR="00550E85" w:rsidRDefault="00550E85" w:rsidP="00FA5C85">
            <w:r w:rsidRPr="007B724D">
              <w:rPr>
                <w:noProof/>
                <w:lang w:val="fr-CA"/>
              </w:rPr>
              <w:drawing>
                <wp:inline distT="0" distB="0" distL="0" distR="0" wp14:anchorId="58861860" wp14:editId="17B391D6">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14:paraId="02E262F0" w14:textId="6FF8E732" w:rsidR="00550E85" w:rsidRDefault="00550E85" w:rsidP="00FA5C85">
            <w:r w:rsidRPr="007B724D">
              <w:rPr>
                <w:noProof/>
                <w:lang w:val="fr-CA"/>
              </w:rPr>
              <w:drawing>
                <wp:inline distT="0" distB="0" distL="0" distR="0" wp14:anchorId="2D4AB443" wp14:editId="7FAD47C9">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F1FDB2" w14:textId="6119A254" w:rsidR="00725685" w:rsidRDefault="00D01708" w:rsidP="0028580D">
      <w:pPr>
        <w:pStyle w:val="Consigne-Texte"/>
      </w:pPr>
      <w:r w:rsidRPr="0028580D">
        <w:t xml:space="preserve">Pour chacune des formes, commence par faire un rouleau serré (pour plus d'informations, </w:t>
      </w:r>
      <w:hyperlink r:id="rId66" w:history="1">
        <w:r w:rsidRPr="0028580D">
          <w:rPr>
            <w:rStyle w:val="Lienhypertexte"/>
          </w:rPr>
          <w:t>clique</w:t>
        </w:r>
        <w:r w:rsidR="0028580D" w:rsidRPr="0028580D">
          <w:rPr>
            <w:rStyle w:val="Lienhypertexte"/>
          </w:rPr>
          <w:t> </w:t>
        </w:r>
        <w:r w:rsidRPr="0028580D">
          <w:rPr>
            <w:rStyle w:val="Lienhypertexte"/>
          </w:rPr>
          <w:t>ici</w:t>
        </w:r>
      </w:hyperlink>
      <w:r w:rsidR="0028580D" w:rsidRPr="0028580D">
        <w:rPr>
          <w:rStyle w:val="Lienhypertexte"/>
        </w:rPr>
        <w:t> </w:t>
      </w:r>
      <w:r w:rsidRPr="0028580D">
        <w:t xml:space="preserve">!). Pour créer les formes fermées, colle l'extrémité de la bande. Pour créer les formes angulaires, pince le papier avec ton pouce et ton index. </w:t>
      </w:r>
      <w:r w:rsidR="00725685">
        <w:br w:type="page"/>
      </w:r>
    </w:p>
    <w:p w14:paraId="2F755C1D" w14:textId="14FFF2B7" w:rsidR="00D01708" w:rsidRPr="0028580D" w:rsidRDefault="00725685" w:rsidP="00725685">
      <w:pPr>
        <w:pStyle w:val="Matire-Premirepage"/>
      </w:pPr>
      <w:r>
        <w:t>Arts plastiques</w:t>
      </w:r>
    </w:p>
    <w:p w14:paraId="6F651D82" w14:textId="77777777" w:rsidR="00725685" w:rsidRDefault="00725685" w:rsidP="006A48F4">
      <w:pPr>
        <w:pStyle w:val="Consigne-Texte"/>
        <w:numPr>
          <w:ilvl w:val="0"/>
          <w:numId w:val="0"/>
        </w:numPr>
        <w:ind w:left="397" w:hanging="397"/>
      </w:pPr>
    </w:p>
    <w:p w14:paraId="729E5C05" w14:textId="3A0F1353" w:rsidR="00D01708" w:rsidRPr="0028580D" w:rsidRDefault="00D01708" w:rsidP="0028580D">
      <w:pPr>
        <w:pStyle w:val="Consigne-Texte"/>
      </w:pPr>
      <w:r w:rsidRPr="0028580D">
        <w:t xml:space="preserve">Colle toutes les bandes de papier (le contour et les formes) sur le carton rigide. Pour un travail plus soigné, utilise un cure-dent pour appliquer la colle liquide sur l'arête des bandes de papier. </w:t>
      </w:r>
    </w:p>
    <w:p w14:paraId="403D1B29" w14:textId="77777777" w:rsidR="00D01708" w:rsidRPr="002A2C0D" w:rsidRDefault="00D01708" w:rsidP="002A2C0D">
      <w:pPr>
        <w:pStyle w:val="Consigne-tapes"/>
      </w:pPr>
      <w:r w:rsidRPr="002A2C0D">
        <w:t>Pour aller plus loin…</w:t>
      </w:r>
    </w:p>
    <w:p w14:paraId="010EE593" w14:textId="4181C444" w:rsidR="00F04CF9" w:rsidRDefault="00D01708" w:rsidP="00A104CB">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0FAC73D7" w:rsidR="00A104CB" w:rsidRDefault="00A104CB" w:rsidP="00A104CB">
      <w:pPr>
        <w:tabs>
          <w:tab w:val="left" w:pos="8055"/>
        </w:tabs>
      </w:pPr>
      <w:r>
        <w:tab/>
      </w:r>
    </w:p>
    <w:p w14:paraId="3E1B5F46" w14:textId="75EC9210" w:rsidR="00F04CF9" w:rsidRPr="00A104CB" w:rsidRDefault="00A104CB" w:rsidP="00A104CB">
      <w:pPr>
        <w:tabs>
          <w:tab w:val="left" w:pos="8055"/>
        </w:tabs>
        <w:sectPr w:rsidR="00F04CF9" w:rsidRPr="00A104CB" w:rsidSect="00B028EC">
          <w:pgSz w:w="12240" w:h="15840"/>
          <w:pgMar w:top="1170" w:right="1080" w:bottom="1440" w:left="1080" w:header="615" w:footer="706" w:gutter="0"/>
          <w:cols w:space="708"/>
          <w:docGrid w:linePitch="360"/>
        </w:sectPr>
      </w:pPr>
      <w:r>
        <w:tab/>
      </w:r>
    </w:p>
    <w:p w14:paraId="38B019C3" w14:textId="77777777" w:rsidR="00D55009" w:rsidRPr="00BF31BF" w:rsidRDefault="00D55009" w:rsidP="00D55009">
      <w:pPr>
        <w:pStyle w:val="Matire-Premirepage"/>
      </w:pPr>
      <w:bookmarkStart w:id="59" w:name="_Hlk37078714"/>
      <w:r>
        <w:t>Éthique et culture religieuse</w:t>
      </w:r>
    </w:p>
    <w:p w14:paraId="56D9243B" w14:textId="77777777" w:rsidR="00D55009" w:rsidRPr="00BF31BF" w:rsidRDefault="00D55009" w:rsidP="00D55009">
      <w:pPr>
        <w:pStyle w:val="Titredelactivit"/>
        <w:tabs>
          <w:tab w:val="left" w:pos="7170"/>
        </w:tabs>
      </w:pPr>
      <w:bookmarkStart w:id="60" w:name="_Toc41907213"/>
      <w:r>
        <w:t>Derrière les yeux de Billy</w:t>
      </w:r>
      <w:bookmarkEnd w:id="60"/>
    </w:p>
    <w:p w14:paraId="634FD5D4" w14:textId="77777777" w:rsidR="00D55009" w:rsidRPr="00BF31BF" w:rsidRDefault="00D55009" w:rsidP="00D55009">
      <w:pPr>
        <w:pStyle w:val="Consigne-Titre"/>
      </w:pPr>
      <w:bookmarkStart w:id="61" w:name="_Toc37081410"/>
      <w:bookmarkStart w:id="62" w:name="_Toc41907214"/>
      <w:r w:rsidRPr="00BF31BF">
        <w:t>Consigne à l’élève</w:t>
      </w:r>
      <w:bookmarkEnd w:id="61"/>
      <w:bookmarkEnd w:id="62"/>
    </w:p>
    <w:p w14:paraId="08CB2386" w14:textId="77777777" w:rsidR="00D55009" w:rsidRDefault="00D55009" w:rsidP="00D55009">
      <w:pPr>
        <w:pStyle w:val="Consigne-Texte"/>
        <w:numPr>
          <w:ilvl w:val="0"/>
          <w:numId w:val="14"/>
        </w:numPr>
        <w:ind w:left="360"/>
      </w:pPr>
      <w:r>
        <w:t xml:space="preserve">Écoute </w:t>
      </w:r>
      <w:hyperlink r:id="rId67" w:history="1">
        <w:r w:rsidRPr="00C242F0">
          <w:rPr>
            <w:rStyle w:val="Lienhypertexte"/>
          </w:rPr>
          <w:t>l'histoire</w:t>
        </w:r>
      </w:hyperlink>
      <w:r>
        <w:t xml:space="preserve"> qui t'est proposée sur le site de Radio-Canada. </w:t>
      </w:r>
    </w:p>
    <w:p w14:paraId="741E88AB" w14:textId="77777777" w:rsidR="00D55009" w:rsidRDefault="00D55009" w:rsidP="00D55009">
      <w:pPr>
        <w:pStyle w:val="Consigne-Texte"/>
        <w:numPr>
          <w:ilvl w:val="0"/>
          <w:numId w:val="14"/>
        </w:numPr>
        <w:ind w:left="360"/>
      </w:pPr>
      <w:r>
        <w:t>Réponds aux questions suivantes. Tu peux en discuter avec un membre de ta famille.</w:t>
      </w:r>
    </w:p>
    <w:p w14:paraId="526E02C7" w14:textId="77777777" w:rsidR="00D55009" w:rsidRDefault="00D55009" w:rsidP="00D55009">
      <w:pPr>
        <w:pStyle w:val="Consignepuceniveau2"/>
      </w:pPr>
      <w:r>
        <w:t>Comment t'es-tu senti(e) à l'écoute de cette histoire? Quelles émotions as-tu ressenties?</w:t>
      </w:r>
    </w:p>
    <w:p w14:paraId="616D7378" w14:textId="77777777" w:rsidR="00D55009" w:rsidRDefault="00D55009" w:rsidP="00D55009">
      <w:pPr>
        <w:pStyle w:val="Consignepuceniveau2"/>
      </w:pPr>
      <w:r>
        <w:t>Dans l'histoire, Billy s'exerce à tout perdre afin de se préparer au pire et d'être prête lorsqu'elle perdra quelque chose d'important pour elle. Que penses-tu de sa stratégie?</w:t>
      </w:r>
    </w:p>
    <w:p w14:paraId="3EF3A101" w14:textId="77777777" w:rsidR="00D55009" w:rsidRDefault="00D55009" w:rsidP="00D55009">
      <w:pPr>
        <w:pStyle w:val="Consignepuceniveau2"/>
      </w:pPr>
      <w:r>
        <w:t>Dans le livre, Billy se demande où est passé son Papi, qui a fermé les yeux pour toujours. Les membres de sa famille tentent d'apporter une réponse à sa question, mais elle n'est pas satisfaite. Que penses-tu des réponses données par son entourage?</w:t>
      </w:r>
    </w:p>
    <w:p w14:paraId="2374781C" w14:textId="77777777" w:rsidR="00D55009" w:rsidRDefault="00D55009" w:rsidP="00D55009">
      <w:pPr>
        <w:pStyle w:val="Consignepuceniveau2"/>
      </w:pPr>
      <w:r>
        <w:t>Et toi, qu'en penses-tu? Qu'arrive-t-il quand un être cher meurt? As-tu déjà posé la question à des membres de ton entourage? Quelles réponses as-tu obtenues?</w:t>
      </w:r>
    </w:p>
    <w:p w14:paraId="46308E5B" w14:textId="77777777" w:rsidR="00D55009" w:rsidRDefault="00D55009" w:rsidP="00D55009">
      <w:pPr>
        <w:pStyle w:val="Consignepuceniveau2"/>
      </w:pPr>
      <w:r>
        <w:t>Que penses-tu de la réponse de l'oncle de Billy? Il parle d'une boîte à souvenir. Que penses-tu de cette idée? Es-tu capable de nommer certains souvenirs qui se cachent dans ta propre boîte à souvenirs?</w:t>
      </w:r>
    </w:p>
    <w:p w14:paraId="4FD21E23" w14:textId="77777777" w:rsidR="00D55009" w:rsidRDefault="00D55009" w:rsidP="00D55009">
      <w:pPr>
        <w:pStyle w:val="Consignepuceniveau2"/>
        <w:numPr>
          <w:ilvl w:val="0"/>
          <w:numId w:val="0"/>
        </w:numPr>
        <w:ind w:left="766"/>
      </w:pPr>
    </w:p>
    <w:p w14:paraId="4ADAFFD4" w14:textId="77777777" w:rsidR="00D55009" w:rsidRPr="00BF31BF" w:rsidRDefault="00D55009" w:rsidP="00D55009">
      <w:pPr>
        <w:pStyle w:val="Matriel-Titre"/>
      </w:pPr>
      <w:bookmarkStart w:id="63" w:name="_Toc37081411"/>
      <w:bookmarkStart w:id="64" w:name="_Toc41907215"/>
      <w:r w:rsidRPr="00BF31BF">
        <w:t>Matériel requis</w:t>
      </w:r>
      <w:bookmarkEnd w:id="63"/>
      <w:bookmarkEnd w:id="64"/>
    </w:p>
    <w:p w14:paraId="4E953D0F" w14:textId="77777777" w:rsidR="00D55009" w:rsidRDefault="00D55009" w:rsidP="00D55009">
      <w:pPr>
        <w:pStyle w:val="Matriel-Texte"/>
        <w:numPr>
          <w:ilvl w:val="0"/>
          <w:numId w:val="14"/>
        </w:numPr>
        <w:ind w:left="360"/>
      </w:pPr>
      <w:r>
        <w:t xml:space="preserve">Livre audio </w:t>
      </w:r>
      <w:hyperlink r:id="rId68" w:history="1">
        <w:r w:rsidRPr="004B165C">
          <w:rPr>
            <w:rStyle w:val="Lienhypertexte"/>
          </w:rPr>
          <w:t>Derrière les yeux de Billy</w:t>
        </w:r>
      </w:hyperlink>
      <w:r>
        <w:t xml:space="preserve"> de Vincent Bolduc, lu par Jessica Bunker et disponible gratuitement sur le site de Radio-Canada.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55009" w:rsidRPr="00BF31BF" w14:paraId="22DC3E79" w14:textId="77777777" w:rsidTr="003E5F9D">
        <w:tc>
          <w:tcPr>
            <w:tcW w:w="10800" w:type="dxa"/>
            <w:shd w:val="clear" w:color="auto" w:fill="DDECEE" w:themeFill="accent5" w:themeFillTint="33"/>
            <w:tcMar>
              <w:top w:w="360" w:type="dxa"/>
              <w:left w:w="360" w:type="dxa"/>
              <w:bottom w:w="360" w:type="dxa"/>
              <w:right w:w="360" w:type="dxa"/>
            </w:tcMar>
          </w:tcPr>
          <w:p w14:paraId="126E77D3" w14:textId="77777777" w:rsidR="00D55009" w:rsidRPr="00BF31BF" w:rsidRDefault="00D55009" w:rsidP="00DB6B57">
            <w:pPr>
              <w:pStyle w:val="Tableau-Informationauxparents"/>
            </w:pPr>
            <w:bookmarkStart w:id="65" w:name="_Toc37081412"/>
            <w:bookmarkStart w:id="66" w:name="_Toc41907216"/>
            <w:r w:rsidRPr="00BF31BF">
              <w:t>Information aux parents</w:t>
            </w:r>
            <w:bookmarkEnd w:id="65"/>
            <w:bookmarkEnd w:id="66"/>
          </w:p>
          <w:p w14:paraId="32F78FE7" w14:textId="77777777" w:rsidR="00D55009" w:rsidRPr="00BF31BF" w:rsidRDefault="00D55009" w:rsidP="00DB6B57">
            <w:pPr>
              <w:pStyle w:val="Tableau-titre"/>
            </w:pPr>
            <w:r w:rsidRPr="00BF31BF">
              <w:t>À propos de l’activité</w:t>
            </w:r>
          </w:p>
          <w:p w14:paraId="5E5857E0" w14:textId="77777777" w:rsidR="00D55009" w:rsidRPr="00BF31BF" w:rsidRDefault="00D55009" w:rsidP="00DB6B57">
            <w:pPr>
              <w:pStyle w:val="Tableau-texte"/>
            </w:pPr>
            <w:r w:rsidRPr="00BF31BF">
              <w:t>Votre enfant s’exercera à :</w:t>
            </w:r>
          </w:p>
          <w:p w14:paraId="7E3006BC" w14:textId="77777777" w:rsidR="00D55009" w:rsidRDefault="00D55009" w:rsidP="00D55009">
            <w:pPr>
              <w:pStyle w:val="Tableau-Liste"/>
              <w:numPr>
                <w:ilvl w:val="0"/>
                <w:numId w:val="3"/>
              </w:numPr>
              <w:ind w:left="357" w:hanging="357"/>
            </w:pPr>
            <w:r>
              <w:t>Se questionner sur le sujet de la mort et du deuil;</w:t>
            </w:r>
          </w:p>
          <w:p w14:paraId="137F5CC0" w14:textId="77777777" w:rsidR="00D55009" w:rsidRDefault="00D55009" w:rsidP="00D55009">
            <w:pPr>
              <w:pStyle w:val="Tableau-Liste"/>
              <w:numPr>
                <w:ilvl w:val="0"/>
                <w:numId w:val="3"/>
              </w:numPr>
              <w:ind w:left="357" w:hanging="357"/>
            </w:pPr>
            <w:r>
              <w:t>Exprimer ses idées et ses opinions dans le cadre de discussions.</w:t>
            </w:r>
          </w:p>
          <w:p w14:paraId="1815EE5F" w14:textId="77777777" w:rsidR="00D55009" w:rsidRPr="00BF31BF" w:rsidRDefault="00D55009" w:rsidP="00DB6B57">
            <w:pPr>
              <w:pStyle w:val="Tableau-texte"/>
            </w:pPr>
            <w:r w:rsidRPr="00BF31BF">
              <w:t>Vous pourriez :</w:t>
            </w:r>
          </w:p>
          <w:p w14:paraId="1C6663F8" w14:textId="77777777" w:rsidR="00D55009" w:rsidRDefault="00D55009" w:rsidP="00D55009">
            <w:pPr>
              <w:pStyle w:val="Tableau-Liste"/>
              <w:numPr>
                <w:ilvl w:val="0"/>
                <w:numId w:val="3"/>
              </w:numPr>
              <w:ind w:left="357" w:hanging="357"/>
            </w:pPr>
            <w:r>
              <w:t xml:space="preserve">L'amener à s'exprimer sur le sujet de la mort et du deuil et l'encourager à extérioriser ses émotions. </w:t>
            </w:r>
          </w:p>
          <w:p w14:paraId="1F15D013" w14:textId="77777777" w:rsidR="00D55009" w:rsidRPr="00BF31BF" w:rsidRDefault="00D55009" w:rsidP="00D55009">
            <w:pPr>
              <w:pStyle w:val="Tableau-Liste"/>
              <w:numPr>
                <w:ilvl w:val="0"/>
                <w:numId w:val="3"/>
              </w:numPr>
              <w:ind w:left="357" w:hanging="357"/>
            </w:pPr>
            <w:r>
              <w:t>Initier un dialogue avec votre enfant en répondant avec lui aux questions.</w:t>
            </w:r>
          </w:p>
        </w:tc>
      </w:tr>
    </w:tbl>
    <w:p w14:paraId="461FA649" w14:textId="77777777" w:rsidR="00D55009" w:rsidRDefault="00D55009" w:rsidP="00D55009">
      <w:pPr>
        <w:pStyle w:val="Crdit"/>
      </w:pPr>
    </w:p>
    <w:bookmarkEnd w:id="0"/>
    <w:bookmarkEnd w:id="59"/>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1F06F6AD" w14:textId="77777777" w:rsidR="00A35775" w:rsidRPr="00D969E8" w:rsidRDefault="00A35775" w:rsidP="00D969E8">
      <w:pPr>
        <w:pStyle w:val="StyleMatire-PremirepageGauche1"/>
        <w:rPr>
          <w:rFonts w:eastAsia="Arial"/>
        </w:rPr>
      </w:pPr>
      <w:r w:rsidRPr="00D969E8">
        <w:rPr>
          <w:rFonts w:eastAsia="Arial"/>
        </w:rPr>
        <w:t>Danse</w:t>
      </w:r>
    </w:p>
    <w:p w14:paraId="693201FE" w14:textId="77777777" w:rsidR="00A35775" w:rsidRPr="004B4644" w:rsidRDefault="00A35775" w:rsidP="00A35775">
      <w:pPr>
        <w:pStyle w:val="Titredelactivit"/>
        <w:tabs>
          <w:tab w:val="left" w:pos="7170"/>
        </w:tabs>
      </w:pPr>
      <w:bookmarkStart w:id="67" w:name="_heading=h.3o7alnk" w:colFirst="0" w:colLast="0"/>
      <w:bookmarkStart w:id="68" w:name="_Toc41821250"/>
      <w:bookmarkStart w:id="69" w:name="_Toc41907217"/>
      <w:bookmarkEnd w:id="67"/>
      <w:r w:rsidRPr="004B4644">
        <w:t>Danse : En quête d’équilibre</w:t>
      </w:r>
      <w:bookmarkEnd w:id="68"/>
      <w:bookmarkEnd w:id="69"/>
    </w:p>
    <w:p w14:paraId="3E83617D" w14:textId="77777777" w:rsidR="00A35775" w:rsidRPr="004B4644" w:rsidRDefault="00A35775" w:rsidP="00A35775">
      <w:pPr>
        <w:pStyle w:val="Consigne-Titre"/>
      </w:pPr>
      <w:bookmarkStart w:id="70" w:name="_heading=h.23ckvvd" w:colFirst="0" w:colLast="0"/>
      <w:bookmarkStart w:id="71" w:name="_Toc41821251"/>
      <w:bookmarkStart w:id="72" w:name="_Toc41907218"/>
      <w:bookmarkEnd w:id="70"/>
      <w:r w:rsidRPr="004B4644">
        <w:t>Consignes</w:t>
      </w:r>
      <w:r>
        <w:t xml:space="preserve"> à l’élève</w:t>
      </w:r>
      <w:bookmarkEnd w:id="71"/>
      <w:bookmarkEnd w:id="72"/>
    </w:p>
    <w:p w14:paraId="513FC7AF" w14:textId="77777777" w:rsidR="00A35775" w:rsidRDefault="00A35775" w:rsidP="00D969E8">
      <w:pPr>
        <w:pStyle w:val="Consigne-tapes"/>
        <w:rPr>
          <w:rFonts w:eastAsia="Arial" w:cs="Arial"/>
        </w:rPr>
      </w:pPr>
      <w:r>
        <w:t xml:space="preserve">Description sommaire du projet </w:t>
      </w:r>
    </w:p>
    <w:p w14:paraId="16DC6529" w14:textId="77777777" w:rsidR="00A35775" w:rsidRDefault="00A35775" w:rsidP="00D969E8">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20218E8B" w14:textId="77777777" w:rsidR="00A35775" w:rsidRDefault="00A35775" w:rsidP="00D969E8"/>
    <w:p w14:paraId="42662A43" w14:textId="7D41187C" w:rsidR="00A35775" w:rsidRDefault="00A35775" w:rsidP="00D969E8">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647015EB" w14:textId="77777777" w:rsidR="00A35775" w:rsidRDefault="00A35775" w:rsidP="00A35775">
      <w:pPr>
        <w:spacing w:after="60"/>
        <w:jc w:val="both"/>
      </w:pPr>
    </w:p>
    <w:p w14:paraId="3B05C072" w14:textId="7D67414D" w:rsidR="00A35775" w:rsidRDefault="00A35775" w:rsidP="00D969E8">
      <w:pPr>
        <w:pStyle w:val="Consigne-tapes"/>
      </w:pPr>
      <w:r>
        <w:t>Partie 1</w:t>
      </w:r>
      <w:r w:rsidR="00FC70D3">
        <w:t xml:space="preserve"> </w:t>
      </w:r>
      <w:r>
        <w:t xml:space="preserve">: Initier le déséquilibre </w:t>
      </w:r>
    </w:p>
    <w:p w14:paraId="66B4BAB7" w14:textId="77777777" w:rsidR="00A35775" w:rsidRDefault="00A35775" w:rsidP="00D969E8">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3E6BEE80" w14:textId="77777777" w:rsidR="00A35775" w:rsidRDefault="00A35775" w:rsidP="00D969E8"/>
    <w:p w14:paraId="4DA96D2E" w14:textId="18AEE86D" w:rsidR="00A35775" w:rsidRDefault="00A35775" w:rsidP="00D969E8">
      <w:r>
        <w:t>Consigne</w:t>
      </w:r>
      <w:r w:rsidR="00FC70D3">
        <w:t xml:space="preserve"> </w:t>
      </w:r>
      <w:r>
        <w:t xml:space="preserve">: Explore tous les déséquilibres possibles en initiant les mouvements et déplacements par différents segments du corps (tête, épaule, jambe). </w:t>
      </w:r>
    </w:p>
    <w:p w14:paraId="77CE5EE4" w14:textId="77777777" w:rsidR="00A35775" w:rsidRDefault="00A35775" w:rsidP="00D969E8">
      <w:r>
        <w:t>Notion technique: Il est bon de rappeler que ton bassin constitue ton centre de gravité et que le déséquilibre survient lorsqu’un mouvement appelle un déplacement du centre (bassin).</w:t>
      </w:r>
    </w:p>
    <w:p w14:paraId="431B4138" w14:textId="77777777" w:rsidR="00A35775" w:rsidRDefault="00A35775" w:rsidP="00A35775">
      <w:pPr>
        <w:spacing w:after="60"/>
      </w:pPr>
    </w:p>
    <w:p w14:paraId="07A1ECDF" w14:textId="5FE7080E" w:rsidR="00A35775" w:rsidRDefault="00A35775" w:rsidP="00D969E8">
      <w:pPr>
        <w:pStyle w:val="Consigne-tapes"/>
      </w:pPr>
      <w:r>
        <w:t>Partie 2</w:t>
      </w:r>
      <w:r w:rsidR="00FC70D3">
        <w:t xml:space="preserve"> </w:t>
      </w:r>
      <w:r>
        <w:t>: Chuter et prendre appui</w:t>
      </w:r>
    </w:p>
    <w:p w14:paraId="6A08CD39" w14:textId="77777777" w:rsidR="00A35775" w:rsidRDefault="00A35775" w:rsidP="00D969E8">
      <w:r>
        <w:t xml:space="preserve">Lorsque le doute est en nous, on a l’impression de chuter et de perdre nos repères. Dans cette deuxième partie du projet, nous t’invitons à traduire dans ton corps tous les moyens que tu utilises pour déjouer le sort de la chute. </w:t>
      </w:r>
    </w:p>
    <w:p w14:paraId="6EB5F5F8" w14:textId="77777777" w:rsidR="00A35775" w:rsidRDefault="00A35775" w:rsidP="00D969E8"/>
    <w:p w14:paraId="55AA2B5F" w14:textId="75955594" w:rsidR="00A35775" w:rsidRDefault="00A35775" w:rsidP="00D969E8">
      <w:r>
        <w:t>Consigne</w:t>
      </w:r>
      <w:r w:rsidR="00FC70D3">
        <w:t xml:space="preserve"> </w:t>
      </w:r>
      <w:r>
        <w:t>: Explore toutes les façons d’amortir la chute et de prendre appui à partir ton corps. Fais également de ton environnement extérieur un réceptacle bienveillant de tes chutes</w:t>
      </w:r>
      <w:r w:rsidR="00FC70D3">
        <w:t xml:space="preserve"> </w:t>
      </w:r>
      <w:r>
        <w:t xml:space="preserve">: le divan, les coussins, les amoncellements de vêtements, un édredon, autant d’objets qui sont là pour recevoir tes déséquilibres. </w:t>
      </w:r>
    </w:p>
    <w:p w14:paraId="7C4EB426" w14:textId="77777777" w:rsidR="00A35775" w:rsidRDefault="00A35775" w:rsidP="00A35775">
      <w:pPr>
        <w:pBdr>
          <w:top w:val="nil"/>
          <w:left w:val="nil"/>
          <w:bottom w:val="nil"/>
          <w:right w:val="nil"/>
          <w:between w:val="nil"/>
        </w:pBdr>
        <w:spacing w:after="60"/>
        <w:rPr>
          <w:u w:val="single"/>
        </w:rPr>
      </w:pPr>
    </w:p>
    <w:p w14:paraId="7262116F" w14:textId="7D01097F" w:rsidR="00A35775" w:rsidRDefault="00A35775" w:rsidP="00D969E8">
      <w:pPr>
        <w:pStyle w:val="Consigne-tapes"/>
      </w:pPr>
      <w:r>
        <w:t>Partie 3</w:t>
      </w:r>
      <w:r w:rsidR="00FC70D3">
        <w:t xml:space="preserve"> </w:t>
      </w:r>
      <w:r>
        <w:t xml:space="preserve">: Retour vers soi </w:t>
      </w:r>
    </w:p>
    <w:p w14:paraId="3743C470" w14:textId="77777777" w:rsidR="00A35775" w:rsidRDefault="00A35775" w:rsidP="00D969E8">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3DD3D2EE" w14:textId="77777777" w:rsidR="00A35775" w:rsidRDefault="00A35775" w:rsidP="00A35775">
      <w:r>
        <w:br w:type="page"/>
      </w:r>
    </w:p>
    <w:p w14:paraId="024FD0ED" w14:textId="77777777" w:rsidR="00A35775" w:rsidRDefault="00A35775" w:rsidP="00D969E8">
      <w:pPr>
        <w:pStyle w:val="Matire-Premirepage"/>
      </w:pPr>
      <w:r>
        <w:t>Danse</w:t>
      </w:r>
    </w:p>
    <w:p w14:paraId="4B0ECD1E" w14:textId="54AFF364" w:rsidR="00A35775" w:rsidRDefault="00A35775" w:rsidP="00A35775">
      <w:pPr>
        <w:pStyle w:val="Titredelactivit"/>
        <w:tabs>
          <w:tab w:val="left" w:pos="7170"/>
        </w:tabs>
      </w:pPr>
      <w:bookmarkStart w:id="73" w:name="_Toc41821252"/>
      <w:bookmarkStart w:id="74" w:name="_Toc41907219"/>
      <w:r>
        <w:t>Annexe :</w:t>
      </w:r>
      <w:r w:rsidR="00FC70D3">
        <w:t xml:space="preserve"> </w:t>
      </w:r>
      <w:r>
        <w:t>Option numérique</w:t>
      </w:r>
      <w:r w:rsidR="00FC70D3">
        <w:t xml:space="preserve"> </w:t>
      </w:r>
      <w:r>
        <w:t>:</w:t>
      </w:r>
      <w:bookmarkEnd w:id="73"/>
      <w:bookmarkEnd w:id="74"/>
      <w:r>
        <w:t xml:space="preserve"> </w:t>
      </w:r>
    </w:p>
    <w:p w14:paraId="11DFDA82" w14:textId="77777777" w:rsidR="00A35775" w:rsidRDefault="00A35775" w:rsidP="00D969E8">
      <w:r>
        <w:t xml:space="preserve">Sur la </w:t>
      </w:r>
      <w:hyperlink r:id="rId69">
        <w:r w:rsidRPr="00D969E8">
          <w:rPr>
            <w:rStyle w:val="Lienhypertexte"/>
          </w:rPr>
          <w:t>plateforme Numéridanse</w:t>
        </w:r>
      </w:hyperlink>
      <w:r>
        <w:t>, il y a plusieurs extraits vidéos de danse intéressants à visionner. Tu peux t’amuser à explorer ce site.</w:t>
      </w:r>
    </w:p>
    <w:p w14:paraId="53CE7934" w14:textId="5BDBD2EB" w:rsidR="00A35775" w:rsidRDefault="00A35775" w:rsidP="00D969E8">
      <w:r>
        <w:t xml:space="preserve">Voici un extrait vidéo qui explore une façon d’amener les déséquilibres et les chutes.  </w:t>
      </w:r>
    </w:p>
    <w:p w14:paraId="330CA0C6" w14:textId="77777777" w:rsidR="00A35775" w:rsidRDefault="009B1961" w:rsidP="00D969E8">
      <w:hyperlink r:id="rId70">
        <w:r w:rsidR="00A35775" w:rsidRPr="00D969E8">
          <w:rPr>
            <w:rStyle w:val="Lienhypertexte"/>
          </w:rPr>
          <w:t>Numéridan</w:t>
        </w:r>
        <w:r w:rsidR="00A35775" w:rsidRPr="00646541">
          <w:rPr>
            <w:rStyle w:val="Lienhypertexte"/>
          </w:rPr>
          <w:t>se extrait déséquilibres et chutes</w:t>
        </w:r>
      </w:hyperlink>
    </w:p>
    <w:p w14:paraId="0680A074" w14:textId="7AA83521" w:rsidR="00A35775" w:rsidRDefault="00A35775" w:rsidP="00D969E8">
      <w:r>
        <w:t xml:space="preserve">Il est à noter que cet extrait permet de voir une façon de faire et peut-être te donner des idées, mais il n’en tient qu’à toi </w:t>
      </w:r>
      <w:r w:rsidR="23407484">
        <w:t>de choisir ce</w:t>
      </w:r>
      <w:r>
        <w:t xml:space="preserve"> que tu feras pour tes propres improvisations. </w:t>
      </w:r>
    </w:p>
    <w:p w14:paraId="0F98316C" w14:textId="77777777" w:rsidR="00A35775" w:rsidRPr="004B4644" w:rsidRDefault="00A35775" w:rsidP="00C501C3">
      <w:pPr>
        <w:pStyle w:val="Matriel-Titre"/>
      </w:pPr>
      <w:bookmarkStart w:id="75" w:name="_heading=h.ihv636" w:colFirst="0" w:colLast="0"/>
      <w:bookmarkStart w:id="76" w:name="_Toc41821253"/>
      <w:bookmarkStart w:id="77" w:name="_Toc41907220"/>
      <w:bookmarkEnd w:id="75"/>
      <w:r w:rsidRPr="004B4644">
        <w:t>Matériel requis</w:t>
      </w:r>
      <w:bookmarkEnd w:id="76"/>
      <w:bookmarkEnd w:id="77"/>
    </w:p>
    <w:p w14:paraId="5CACC750" w14:textId="77777777" w:rsidR="00A35775" w:rsidRDefault="00A35775" w:rsidP="00C501C3">
      <w:pPr>
        <w:pStyle w:val="Matriel-Texte"/>
      </w:pPr>
      <w:r>
        <w:t>Choisir ou modifier un espace qui permettra de travailler le déséquilibre et les chutes</w:t>
      </w:r>
    </w:p>
    <w:p w14:paraId="3E26808E" w14:textId="3FC0C523" w:rsidR="00810F14" w:rsidRPr="00BF31BF" w:rsidRDefault="00A35775" w:rsidP="002B4C44">
      <w:pPr>
        <w:pStyle w:val="Matriel-Texte"/>
      </w:pPr>
      <w:r>
        <w:t>Entourer cet espace par des meubles ou des objets à partir desquels prendre appui</w:t>
      </w:r>
    </w:p>
    <w:sectPr w:rsidR="00810F14" w:rsidRPr="00BF31BF" w:rsidSect="00DB6B57">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5325EB" w14:textId="77777777" w:rsidR="00123E1B" w:rsidRDefault="00123E1B" w:rsidP="005E3AF4">
      <w:r>
        <w:separator/>
      </w:r>
    </w:p>
  </w:endnote>
  <w:endnote w:type="continuationSeparator" w:id="0">
    <w:p w14:paraId="2F9D2005" w14:textId="77777777" w:rsidR="00123E1B" w:rsidRDefault="00123E1B"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A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HelloEtchASketch">
    <w:panose1 w:val="02000603000000000000"/>
    <w:charset w:val="00"/>
    <w:family w:val="auto"/>
    <w:pitch w:val="variable"/>
    <w:sig w:usb0="80000003" w:usb1="00010002" w:usb2="00000000" w:usb3="00000000" w:csb0="00000001" w:csb1="00000000"/>
  </w:font>
  <w:font w:name="Segoe UI Black">
    <w:panose1 w:val="020B0A02040204020203"/>
    <w:charset w:val="00"/>
    <w:family w:val="swiss"/>
    <w:pitch w:val="variable"/>
    <w:sig w:usb0="E00002FF" w:usb1="4000E4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1829CD" w:rsidRDefault="001829CD" w:rsidP="00DB6B57">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1829CD" w:rsidRDefault="001829CD">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AEF6FD" w14:textId="02895CDF" w:rsidR="001829CD" w:rsidRDefault="001829CD" w:rsidP="003E7611">
    <w:pPr>
      <w:pStyle w:val="Pieddepage"/>
      <w:tabs>
        <w:tab w:val="clear" w:pos="4153"/>
        <w:tab w:val="clear" w:pos="8306"/>
        <w:tab w:val="left" w:pos="8805"/>
        <w:tab w:val="right" w:pos="10080"/>
      </w:tabs>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rFonts w:ascii="Arial" w:hAnsi="Arial" w:cs="Arial"/>
        <w:sz w:val="36"/>
        <w:szCs w:val="36"/>
      </w:rPr>
    </w:sdtEndPr>
    <w:sdtContent>
      <w:p w14:paraId="3EB402AB" w14:textId="7A9632CD" w:rsidR="001829CD" w:rsidRPr="003E7611" w:rsidRDefault="001829CD" w:rsidP="00277D8A">
        <w:pPr>
          <w:pStyle w:val="Pieddepage"/>
          <w:framePr w:w="810" w:h="358" w:hRule="exact" w:wrap="none" w:vAnchor="text" w:hAnchor="page" w:x="10352" w:y="157"/>
          <w:ind w:left="-450"/>
          <w:jc w:val="right"/>
          <w:rPr>
            <w:rStyle w:val="Numrodepage"/>
            <w:rFonts w:ascii="Arial" w:hAnsi="Arial" w:cs="Arial"/>
            <w:color w:val="BFBFBF" w:themeColor="background1" w:themeShade="BF"/>
            <w:szCs w:val="30"/>
          </w:rPr>
        </w:pPr>
        <w:r w:rsidRPr="003E7611">
          <w:rPr>
            <w:rStyle w:val="Numrodepage"/>
            <w:rFonts w:ascii="Arial" w:hAnsi="Arial" w:cs="Arial"/>
            <w:color w:val="BFBFBF" w:themeColor="background1" w:themeShade="BF"/>
            <w:szCs w:val="30"/>
          </w:rPr>
          <w:fldChar w:fldCharType="begin"/>
        </w:r>
        <w:r w:rsidRPr="003E7611">
          <w:rPr>
            <w:rStyle w:val="Numrodepage"/>
            <w:rFonts w:ascii="Arial" w:hAnsi="Arial" w:cs="Arial"/>
            <w:color w:val="BFBFBF" w:themeColor="background1" w:themeShade="BF"/>
            <w:szCs w:val="30"/>
          </w:rPr>
          <w:instrText>PAGE   \* MERGEFORMAT</w:instrText>
        </w:r>
        <w:r w:rsidRPr="003E7611">
          <w:rPr>
            <w:rStyle w:val="Numrodepage"/>
            <w:rFonts w:ascii="Arial" w:hAnsi="Arial" w:cs="Arial"/>
            <w:color w:val="BFBFBF" w:themeColor="background1" w:themeShade="BF"/>
            <w:szCs w:val="30"/>
          </w:rPr>
          <w:fldChar w:fldCharType="separate"/>
        </w:r>
        <w:r w:rsidR="009B1961">
          <w:rPr>
            <w:rStyle w:val="Numrodepage"/>
            <w:rFonts w:ascii="Arial" w:hAnsi="Arial" w:cs="Arial"/>
            <w:noProof/>
            <w:color w:val="BFBFBF" w:themeColor="background1" w:themeShade="BF"/>
            <w:szCs w:val="30"/>
          </w:rPr>
          <w:t>10</w:t>
        </w:r>
        <w:r w:rsidRPr="003E7611">
          <w:rPr>
            <w:rStyle w:val="Numrodepage"/>
            <w:rFonts w:ascii="Arial" w:hAnsi="Arial" w:cs="Arial"/>
            <w:color w:val="BFBFBF" w:themeColor="background1" w:themeShade="BF"/>
            <w:szCs w:val="30"/>
          </w:rPr>
          <w:fldChar w:fldCharType="end"/>
        </w:r>
      </w:p>
    </w:sdtContent>
  </w:sdt>
  <w:p w14:paraId="1AD71CCF" w14:textId="77777777" w:rsidR="001829CD" w:rsidRPr="00F80F0A" w:rsidRDefault="001829CD"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7A775B" w14:textId="77777777" w:rsidR="00123E1B" w:rsidRDefault="00123E1B" w:rsidP="005E3AF4">
      <w:r>
        <w:separator/>
      </w:r>
    </w:p>
  </w:footnote>
  <w:footnote w:type="continuationSeparator" w:id="0">
    <w:p w14:paraId="437DECA2" w14:textId="77777777" w:rsidR="00123E1B" w:rsidRDefault="00123E1B"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B00EE4" w:rsidR="001829CD" w:rsidRPr="005E3AF4" w:rsidRDefault="001829CD"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DD42A6"/>
    <w:multiLevelType w:val="multilevel"/>
    <w:tmpl w:val="350C7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DDF62D8"/>
    <w:multiLevelType w:val="multilevel"/>
    <w:tmpl w:val="86FAB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E934BDE"/>
    <w:multiLevelType w:val="multilevel"/>
    <w:tmpl w:val="71C2A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E810EE"/>
    <w:multiLevelType w:val="multilevel"/>
    <w:tmpl w:val="684ED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73E5A2A"/>
    <w:multiLevelType w:val="multilevel"/>
    <w:tmpl w:val="AA4CB8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5A72BC3"/>
    <w:multiLevelType w:val="multilevel"/>
    <w:tmpl w:val="4A949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6"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9"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76A9065F"/>
    <w:multiLevelType w:val="hybridMultilevel"/>
    <w:tmpl w:val="025E2FC2"/>
    <w:lvl w:ilvl="0" w:tplc="B37E7FCE">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8"/>
  </w:num>
  <w:num w:numId="2">
    <w:abstractNumId w:val="24"/>
  </w:num>
  <w:num w:numId="3">
    <w:abstractNumId w:val="17"/>
  </w:num>
  <w:num w:numId="4">
    <w:abstractNumId w:val="10"/>
  </w:num>
  <w:num w:numId="5">
    <w:abstractNumId w:val="12"/>
  </w:num>
  <w:num w:numId="6">
    <w:abstractNumId w:val="15"/>
  </w:num>
  <w:num w:numId="7">
    <w:abstractNumId w:val="12"/>
  </w:num>
  <w:num w:numId="8">
    <w:abstractNumId w:val="17"/>
  </w:num>
  <w:num w:numId="9">
    <w:abstractNumId w:val="5"/>
  </w:num>
  <w:num w:numId="10">
    <w:abstractNumId w:val="19"/>
  </w:num>
  <w:num w:numId="11">
    <w:abstractNumId w:val="16"/>
  </w:num>
  <w:num w:numId="12">
    <w:abstractNumId w:val="0"/>
  </w:num>
  <w:num w:numId="13">
    <w:abstractNumId w:val="23"/>
  </w:num>
  <w:num w:numId="14">
    <w:abstractNumId w:val="13"/>
  </w:num>
  <w:num w:numId="15">
    <w:abstractNumId w:val="5"/>
  </w:num>
  <w:num w:numId="16">
    <w:abstractNumId w:val="5"/>
  </w:num>
  <w:num w:numId="17">
    <w:abstractNumId w:val="5"/>
  </w:num>
  <w:num w:numId="18">
    <w:abstractNumId w:val="5"/>
  </w:num>
  <w:num w:numId="19">
    <w:abstractNumId w:val="3"/>
  </w:num>
  <w:num w:numId="20">
    <w:abstractNumId w:val="14"/>
  </w:num>
  <w:num w:numId="21">
    <w:abstractNumId w:val="20"/>
  </w:num>
  <w:num w:numId="22">
    <w:abstractNumId w:val="2"/>
  </w:num>
  <w:num w:numId="23">
    <w:abstractNumId w:val="4"/>
  </w:num>
  <w:num w:numId="24">
    <w:abstractNumId w:val="6"/>
  </w:num>
  <w:num w:numId="25">
    <w:abstractNumId w:val="9"/>
  </w:num>
  <w:num w:numId="26">
    <w:abstractNumId w:val="21"/>
  </w:num>
  <w:num w:numId="27">
    <w:abstractNumId w:val="7"/>
  </w:num>
  <w:num w:numId="28">
    <w:abstractNumId w:val="11"/>
  </w:num>
  <w:num w:numId="29">
    <w:abstractNumId w:val="8"/>
  </w:num>
  <w:num w:numId="30">
    <w:abstractNumId w:val="1"/>
  </w:num>
  <w:num w:numId="31">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17E7F"/>
    <w:rsid w:val="00021680"/>
    <w:rsid w:val="00035250"/>
    <w:rsid w:val="00070B3B"/>
    <w:rsid w:val="00086BBB"/>
    <w:rsid w:val="00091932"/>
    <w:rsid w:val="000B6B5E"/>
    <w:rsid w:val="000E20B6"/>
    <w:rsid w:val="000E5422"/>
    <w:rsid w:val="000E7AA6"/>
    <w:rsid w:val="000F0843"/>
    <w:rsid w:val="00107EBA"/>
    <w:rsid w:val="00110FED"/>
    <w:rsid w:val="00123E1B"/>
    <w:rsid w:val="00133A0F"/>
    <w:rsid w:val="00145AE5"/>
    <w:rsid w:val="00160AB7"/>
    <w:rsid w:val="001660B6"/>
    <w:rsid w:val="00176040"/>
    <w:rsid w:val="00176E01"/>
    <w:rsid w:val="001829CD"/>
    <w:rsid w:val="00183498"/>
    <w:rsid w:val="00184422"/>
    <w:rsid w:val="00190797"/>
    <w:rsid w:val="00192953"/>
    <w:rsid w:val="00196722"/>
    <w:rsid w:val="00196CD3"/>
    <w:rsid w:val="001A4134"/>
    <w:rsid w:val="001B2AE4"/>
    <w:rsid w:val="001C0CC2"/>
    <w:rsid w:val="001C3971"/>
    <w:rsid w:val="001D01F8"/>
    <w:rsid w:val="001D245D"/>
    <w:rsid w:val="001D58C6"/>
    <w:rsid w:val="00203D6F"/>
    <w:rsid w:val="00205B06"/>
    <w:rsid w:val="0021014C"/>
    <w:rsid w:val="00212199"/>
    <w:rsid w:val="00213C3A"/>
    <w:rsid w:val="00224F65"/>
    <w:rsid w:val="00250DBA"/>
    <w:rsid w:val="0025595F"/>
    <w:rsid w:val="0026367C"/>
    <w:rsid w:val="0027010B"/>
    <w:rsid w:val="002714D6"/>
    <w:rsid w:val="00277D8A"/>
    <w:rsid w:val="0028580D"/>
    <w:rsid w:val="002940A7"/>
    <w:rsid w:val="002A2C0D"/>
    <w:rsid w:val="002A3EA1"/>
    <w:rsid w:val="002B4C44"/>
    <w:rsid w:val="002C04E4"/>
    <w:rsid w:val="002E060A"/>
    <w:rsid w:val="002F2FF8"/>
    <w:rsid w:val="00312154"/>
    <w:rsid w:val="00314F98"/>
    <w:rsid w:val="00325ACA"/>
    <w:rsid w:val="00342901"/>
    <w:rsid w:val="00345DEC"/>
    <w:rsid w:val="00374248"/>
    <w:rsid w:val="00376620"/>
    <w:rsid w:val="0038573D"/>
    <w:rsid w:val="003A2F2F"/>
    <w:rsid w:val="003A5645"/>
    <w:rsid w:val="003B36CE"/>
    <w:rsid w:val="003C4F56"/>
    <w:rsid w:val="003D4077"/>
    <w:rsid w:val="003E176A"/>
    <w:rsid w:val="003E5F9D"/>
    <w:rsid w:val="003E7611"/>
    <w:rsid w:val="00435B62"/>
    <w:rsid w:val="0044565F"/>
    <w:rsid w:val="0046082B"/>
    <w:rsid w:val="004A2737"/>
    <w:rsid w:val="004A2A10"/>
    <w:rsid w:val="004A4CE8"/>
    <w:rsid w:val="004C7F85"/>
    <w:rsid w:val="004D3572"/>
    <w:rsid w:val="004E662C"/>
    <w:rsid w:val="005125D6"/>
    <w:rsid w:val="00512622"/>
    <w:rsid w:val="00525129"/>
    <w:rsid w:val="0053345A"/>
    <w:rsid w:val="00533AAB"/>
    <w:rsid w:val="0053743B"/>
    <w:rsid w:val="00550E85"/>
    <w:rsid w:val="00572012"/>
    <w:rsid w:val="0058459A"/>
    <w:rsid w:val="00585611"/>
    <w:rsid w:val="005B5E42"/>
    <w:rsid w:val="005C51CA"/>
    <w:rsid w:val="005E195E"/>
    <w:rsid w:val="005E249F"/>
    <w:rsid w:val="005E3AF4"/>
    <w:rsid w:val="005E6DD2"/>
    <w:rsid w:val="00620516"/>
    <w:rsid w:val="00626532"/>
    <w:rsid w:val="00631602"/>
    <w:rsid w:val="00646541"/>
    <w:rsid w:val="0064750D"/>
    <w:rsid w:val="0066044A"/>
    <w:rsid w:val="00684325"/>
    <w:rsid w:val="00684368"/>
    <w:rsid w:val="00690994"/>
    <w:rsid w:val="006A48F4"/>
    <w:rsid w:val="006C3C45"/>
    <w:rsid w:val="006C3E39"/>
    <w:rsid w:val="006C447C"/>
    <w:rsid w:val="006C7D0B"/>
    <w:rsid w:val="006D1455"/>
    <w:rsid w:val="006F3382"/>
    <w:rsid w:val="007043BE"/>
    <w:rsid w:val="007070F2"/>
    <w:rsid w:val="00717269"/>
    <w:rsid w:val="00725685"/>
    <w:rsid w:val="00726125"/>
    <w:rsid w:val="0073504F"/>
    <w:rsid w:val="00735C82"/>
    <w:rsid w:val="00741DF7"/>
    <w:rsid w:val="007A0545"/>
    <w:rsid w:val="007A248C"/>
    <w:rsid w:val="007B79B6"/>
    <w:rsid w:val="007C3A69"/>
    <w:rsid w:val="007C7DA0"/>
    <w:rsid w:val="008047C0"/>
    <w:rsid w:val="00810F14"/>
    <w:rsid w:val="00840E44"/>
    <w:rsid w:val="008554B2"/>
    <w:rsid w:val="0086344F"/>
    <w:rsid w:val="008C27C7"/>
    <w:rsid w:val="008C338E"/>
    <w:rsid w:val="008D31BE"/>
    <w:rsid w:val="008F11EC"/>
    <w:rsid w:val="008F1D91"/>
    <w:rsid w:val="008F4842"/>
    <w:rsid w:val="008F7F3F"/>
    <w:rsid w:val="00916BB4"/>
    <w:rsid w:val="00932A63"/>
    <w:rsid w:val="00936D23"/>
    <w:rsid w:val="00960EDA"/>
    <w:rsid w:val="00965C26"/>
    <w:rsid w:val="00976087"/>
    <w:rsid w:val="00980F0B"/>
    <w:rsid w:val="00981402"/>
    <w:rsid w:val="009B016A"/>
    <w:rsid w:val="009B1961"/>
    <w:rsid w:val="009C1C6B"/>
    <w:rsid w:val="009C6DB2"/>
    <w:rsid w:val="009E2E1A"/>
    <w:rsid w:val="00A043CA"/>
    <w:rsid w:val="00A07934"/>
    <w:rsid w:val="00A104CB"/>
    <w:rsid w:val="00A1050B"/>
    <w:rsid w:val="00A213C4"/>
    <w:rsid w:val="00A2529D"/>
    <w:rsid w:val="00A35775"/>
    <w:rsid w:val="00A878E0"/>
    <w:rsid w:val="00A90C59"/>
    <w:rsid w:val="00A96269"/>
    <w:rsid w:val="00AA5966"/>
    <w:rsid w:val="00AA7E16"/>
    <w:rsid w:val="00AB3ACB"/>
    <w:rsid w:val="00AC6B74"/>
    <w:rsid w:val="00AD6B5F"/>
    <w:rsid w:val="00AF2F10"/>
    <w:rsid w:val="00B028EC"/>
    <w:rsid w:val="00B11F2A"/>
    <w:rsid w:val="00B14054"/>
    <w:rsid w:val="00B33328"/>
    <w:rsid w:val="00B6082D"/>
    <w:rsid w:val="00B60F6E"/>
    <w:rsid w:val="00B6785D"/>
    <w:rsid w:val="00B96360"/>
    <w:rsid w:val="00BA1AB6"/>
    <w:rsid w:val="00BA5838"/>
    <w:rsid w:val="00BB6AEC"/>
    <w:rsid w:val="00BB7949"/>
    <w:rsid w:val="00BC2822"/>
    <w:rsid w:val="00BC4E69"/>
    <w:rsid w:val="00BF31BF"/>
    <w:rsid w:val="00C0323C"/>
    <w:rsid w:val="00C04367"/>
    <w:rsid w:val="00C233D3"/>
    <w:rsid w:val="00C47AC7"/>
    <w:rsid w:val="00C501C3"/>
    <w:rsid w:val="00C55915"/>
    <w:rsid w:val="00C56D66"/>
    <w:rsid w:val="00C65D92"/>
    <w:rsid w:val="00C94FBC"/>
    <w:rsid w:val="00C95A8B"/>
    <w:rsid w:val="00CD267A"/>
    <w:rsid w:val="00CF1475"/>
    <w:rsid w:val="00D0151B"/>
    <w:rsid w:val="00D01708"/>
    <w:rsid w:val="00D020EF"/>
    <w:rsid w:val="00D05C45"/>
    <w:rsid w:val="00D078A1"/>
    <w:rsid w:val="00D123A7"/>
    <w:rsid w:val="00D14CBB"/>
    <w:rsid w:val="00D24F03"/>
    <w:rsid w:val="00D25274"/>
    <w:rsid w:val="00D42D87"/>
    <w:rsid w:val="00D47026"/>
    <w:rsid w:val="00D55009"/>
    <w:rsid w:val="00D72780"/>
    <w:rsid w:val="00D921FA"/>
    <w:rsid w:val="00D969E8"/>
    <w:rsid w:val="00DA3FAE"/>
    <w:rsid w:val="00DA4DD9"/>
    <w:rsid w:val="00DB6B57"/>
    <w:rsid w:val="00DC41A8"/>
    <w:rsid w:val="00DE1C53"/>
    <w:rsid w:val="00DE3354"/>
    <w:rsid w:val="00DF4403"/>
    <w:rsid w:val="00E002E2"/>
    <w:rsid w:val="00E353C2"/>
    <w:rsid w:val="00E4016B"/>
    <w:rsid w:val="00E51F5C"/>
    <w:rsid w:val="00E7013F"/>
    <w:rsid w:val="00E9379D"/>
    <w:rsid w:val="00E94130"/>
    <w:rsid w:val="00EA31FE"/>
    <w:rsid w:val="00EB1BD9"/>
    <w:rsid w:val="00EC076E"/>
    <w:rsid w:val="00EC710B"/>
    <w:rsid w:val="00ED3402"/>
    <w:rsid w:val="00EE6644"/>
    <w:rsid w:val="00EF1C52"/>
    <w:rsid w:val="00F04CF9"/>
    <w:rsid w:val="00F20B19"/>
    <w:rsid w:val="00F25604"/>
    <w:rsid w:val="00F458DD"/>
    <w:rsid w:val="00F701E6"/>
    <w:rsid w:val="00F70603"/>
    <w:rsid w:val="00F80F0A"/>
    <w:rsid w:val="00F81E24"/>
    <w:rsid w:val="00FA5C85"/>
    <w:rsid w:val="00FB08D0"/>
    <w:rsid w:val="00FB776F"/>
    <w:rsid w:val="00FC2D8F"/>
    <w:rsid w:val="00FC70D3"/>
    <w:rsid w:val="00FE5863"/>
    <w:rsid w:val="00FF0E1F"/>
    <w:rsid w:val="13AF5F9F"/>
    <w:rsid w:val="23407484"/>
    <w:rsid w:val="7A6C6D5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A4CE8"/>
    <w:pPr>
      <w:numPr>
        <w:numId w:val="9"/>
      </w:numPr>
      <w:spacing w:after="60"/>
      <w:ind w:left="397" w:hanging="39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176E01"/>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D55009"/>
    <w:rPr>
      <w:color w:val="3EBBF0" w:themeColor="followedHyperlink"/>
      <w:u w:val="single"/>
    </w:rPr>
  </w:style>
  <w:style w:type="paragraph" w:styleId="Sansinterligne">
    <w:name w:val="No Spacing"/>
    <w:uiPriority w:val="1"/>
    <w:qFormat/>
    <w:locked/>
    <w:rsid w:val="00E4016B"/>
    <w:rPr>
      <w:rFonts w:ascii="Arial" w:eastAsia="MS Mincho" w:hAnsi="Arial" w:cs="Times New Roman"/>
      <w:sz w:val="22"/>
      <w:lang w:eastAsia="fr-CA"/>
    </w:rPr>
  </w:style>
  <w:style w:type="paragraph" w:customStyle="1" w:styleId="StyleMatire-PremirepageGauche">
    <w:name w:val="Style _Matière - Première page + Gauche"/>
    <w:basedOn w:val="Matire-Premirepage"/>
    <w:rsid w:val="002C04E4"/>
    <w:rPr>
      <w:rFonts w:eastAsia="Times New Roman" w:cs="Times New Roman"/>
      <w:bCs/>
      <w:szCs w:val="20"/>
    </w:rPr>
  </w:style>
  <w:style w:type="paragraph" w:customStyle="1" w:styleId="StyleMatire-PremirepageGauche1">
    <w:name w:val="Style _Matière - Première page + Gauche1"/>
    <w:basedOn w:val="Matire-Premirepage"/>
    <w:rsid w:val="00D969E8"/>
    <w:rPr>
      <w:rFonts w:eastAsia="Times New Roman" w:cs="Times New Roman"/>
      <w:b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inzetlou.net/fr/ressource/internet-quelle-memoire" TargetMode="External"/><Relationship Id="rId18" Type="http://schemas.openxmlformats.org/officeDocument/2006/relationships/footer" Target="footer3.xml"/><Relationship Id="rId26" Type="http://schemas.openxmlformats.org/officeDocument/2006/relationships/image" Target="media/image5.png"/><Relationship Id="rId39" Type="http://schemas.openxmlformats.org/officeDocument/2006/relationships/image" Target="media/image15.jpeg"/><Relationship Id="rId21" Type="http://schemas.openxmlformats.org/officeDocument/2006/relationships/image" Target="media/image2.png"/><Relationship Id="rId34" Type="http://schemas.openxmlformats.org/officeDocument/2006/relationships/hyperlink" Target="https://www.abcya.com/games/number_bingo" TargetMode="External"/><Relationship Id="rId42" Type="http://schemas.openxmlformats.org/officeDocument/2006/relationships/hyperlink" Target="https://lesfondamentaux.reseau-canope.fr/discipline/sciences/le-ciel-et-la-terre/les-saisons-et-la-rotation-de-la-terre-autour-du-soleil/la-duree-de-la-journee-au-cours-de-lannee.html" TargetMode="External"/><Relationship Id="rId47" Type="http://schemas.openxmlformats.org/officeDocument/2006/relationships/image" Target="media/image19.jpg"/><Relationship Id="rId50" Type="http://schemas.openxmlformats.org/officeDocument/2006/relationships/image" Target="media/image22.jpg"/><Relationship Id="rId55" Type="http://schemas.openxmlformats.org/officeDocument/2006/relationships/hyperlink" Target="http://www.plumetismagazine.net/helen-dardik/" TargetMode="External"/><Relationship Id="rId63" Type="http://schemas.openxmlformats.org/officeDocument/2006/relationships/image" Target="media/image32.png"/><Relationship Id="rId68" Type="http://schemas.openxmlformats.org/officeDocument/2006/relationships/hyperlink" Target="https://ici.radio-canada.ca/premiere/livres-audio/arts/105845/derriere-les-yeux-de-billy" TargetMode="External"/><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priv.gc.ca/media/5059/activ_10_f.pdf" TargetMode="External"/><Relationship Id="rId29" Type="http://schemas.openxmlformats.org/officeDocument/2006/relationships/image" Target="media/image8.tmp"/><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hyperlink" Target="https://safeYouTube.net/w/nGVI" TargetMode="External"/><Relationship Id="rId32" Type="http://schemas.openxmlformats.org/officeDocument/2006/relationships/image" Target="media/image11.tmp"/><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17.jpg"/><Relationship Id="rId53" Type="http://schemas.openxmlformats.org/officeDocument/2006/relationships/image" Target="media/image23.png"/><Relationship Id="rId58" Type="http://schemas.openxmlformats.org/officeDocument/2006/relationships/image" Target="media/image27.png"/><Relationship Id="rId66" Type="http://schemas.openxmlformats.org/officeDocument/2006/relationships/hyperlink" Target="https://www.lateliercanson.com/decouvrir-la-technique-du-quilling-ou-paperolles" TargetMode="External"/><Relationship Id="rId5" Type="http://schemas.openxmlformats.org/officeDocument/2006/relationships/numbering" Target="numbering.xml"/><Relationship Id="rId15" Type="http://schemas.openxmlformats.org/officeDocument/2006/relationships/hyperlink" Target="https://www.priv.gc.ca/media/5053/activ_07_f.pdf" TargetMode="External"/><Relationship Id="rId23" Type="http://schemas.openxmlformats.org/officeDocument/2006/relationships/image" Target="media/image4.png"/><Relationship Id="rId28" Type="http://schemas.openxmlformats.org/officeDocument/2006/relationships/image" Target="media/image7.tmp"/><Relationship Id="rId36" Type="http://schemas.openxmlformats.org/officeDocument/2006/relationships/hyperlink" Target="https://www.youtube.com/watch?v=j4Hue7Wbj8U" TargetMode="External"/><Relationship Id="rId49" Type="http://schemas.openxmlformats.org/officeDocument/2006/relationships/image" Target="media/image21.jpg"/><Relationship Id="rId57" Type="http://schemas.openxmlformats.org/officeDocument/2006/relationships/image" Target="media/image26.png"/><Relationship Id="rId61" Type="http://schemas.openxmlformats.org/officeDocument/2006/relationships/image" Target="media/image30.png"/><Relationship Id="rId10" Type="http://schemas.openxmlformats.org/officeDocument/2006/relationships/endnotes" Target="endnotes.xml"/><Relationship Id="rId19" Type="http://schemas.openxmlformats.org/officeDocument/2006/relationships/hyperlink" Target="https://fr.brainpop.com/technoingenierie/technologiedelinformationetdelacommunication/securiteenligne/" TargetMode="External"/><Relationship Id="rId31" Type="http://schemas.openxmlformats.org/officeDocument/2006/relationships/image" Target="media/image10.tmp"/><Relationship Id="rId44" Type="http://schemas.openxmlformats.org/officeDocument/2006/relationships/hyperlink" Target="https://www.youtube.com/watch?v=hIqGfq0_iQI" TargetMode="External"/><Relationship Id="rId52" Type="http://schemas.openxmlformats.org/officeDocument/2006/relationships/hyperlink" Target="https://www.youtube.com/watch?v=LQav-g_aKuE" TargetMode="External"/><Relationship Id="rId60" Type="http://schemas.openxmlformats.org/officeDocument/2006/relationships/image" Target="media/image29.png"/><Relationship Id="rId65" Type="http://schemas.openxmlformats.org/officeDocument/2006/relationships/image" Target="media/image3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witigo.eu/docs/6-conseils-pour-me-Proteger-sur-Internet.jpg" TargetMode="External"/><Relationship Id="rId22" Type="http://schemas.openxmlformats.org/officeDocument/2006/relationships/image" Target="media/image3.png"/><Relationship Id="rId27" Type="http://schemas.openxmlformats.org/officeDocument/2006/relationships/image" Target="media/image6.png"/><Relationship Id="rId30" Type="http://schemas.openxmlformats.org/officeDocument/2006/relationships/image" Target="media/image9.tmp"/><Relationship Id="rId35" Type="http://schemas.openxmlformats.org/officeDocument/2006/relationships/image" Target="media/image12.png"/><Relationship Id="rId43" Type="http://schemas.openxmlformats.org/officeDocument/2006/relationships/hyperlink" Target="https://lesfondamentaux.reseau-canope.fr/discipline/sciences/le-ciel-et-la-terre/les-saisons-et-la-rotation-de-la-terre-autour-du-soleil/les-changements-de-saisons.html" TargetMode="External"/><Relationship Id="rId48" Type="http://schemas.openxmlformats.org/officeDocument/2006/relationships/image" Target="media/image20.jpg"/><Relationship Id="rId56" Type="http://schemas.openxmlformats.org/officeDocument/2006/relationships/image" Target="media/image25.png"/><Relationship Id="rId64" Type="http://schemas.openxmlformats.org/officeDocument/2006/relationships/image" Target="media/image33.png"/><Relationship Id="rId69"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8" Type="http://schemas.openxmlformats.org/officeDocument/2006/relationships/webSettings" Target="webSettings.xml"/><Relationship Id="rId51" Type="http://schemas.openxmlformats.org/officeDocument/2006/relationships/hyperlink" Target="http://www.alloprof.qc.ca/BV/pages/s1395.aspx" TargetMode="External"/><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header" Target="header1.xml"/><Relationship Id="rId25" Type="http://schemas.openxmlformats.org/officeDocument/2006/relationships/hyperlink" Target="https://safeYouTube.net/w/nGVI" TargetMode="External"/><Relationship Id="rId33" Type="http://schemas.openxmlformats.org/officeDocument/2006/relationships/hyperlink" Target="https://www.abcya.com/games/number_bingo" TargetMode="External"/><Relationship Id="rId38" Type="http://schemas.openxmlformats.org/officeDocument/2006/relationships/image" Target="media/image14.png"/><Relationship Id="rId46" Type="http://schemas.openxmlformats.org/officeDocument/2006/relationships/image" Target="media/image18.jpg"/><Relationship Id="rId59" Type="http://schemas.openxmlformats.org/officeDocument/2006/relationships/image" Target="media/image28.jpeg"/><Relationship Id="rId67" Type="http://schemas.openxmlformats.org/officeDocument/2006/relationships/hyperlink" Target="https://ici.radio-canada.ca/premiere/livres-audio/arts/105845/derriere-les-yeux-de-billy" TargetMode="External"/><Relationship Id="rId20" Type="http://schemas.openxmlformats.org/officeDocument/2006/relationships/image" Target="media/image1.png"/><Relationship Id="rId41" Type="http://schemas.openxmlformats.org/officeDocument/2006/relationships/hyperlink" Target="https://lesfondamentaux.reseau-canope.fr/discipline/sciences/le-ciel-et-la-terre/les-saisons-et-la-rotation-de-la-terre-autour-du-soleil/la-revolution-de-la-terre-autour-du-soleil.html" TargetMode="External"/><Relationship Id="rId54" Type="http://schemas.openxmlformats.org/officeDocument/2006/relationships/image" Target="media/image24.jpg"/><Relationship Id="rId62" Type="http://schemas.openxmlformats.org/officeDocument/2006/relationships/image" Target="media/image31.png"/><Relationship Id="rId70" Type="http://schemas.openxmlformats.org/officeDocument/2006/relationships/hyperlink" Target="https://www.numeridanse.tv/videotheque-danse/haute-resilience?s"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9" ma:contentTypeDescription="Crée un document." ma:contentTypeScope="" ma:versionID="f55e1887af26a16188e556c6f55ead0e">
  <xsd:schema xmlns:xsd="http://www.w3.org/2001/XMLSchema" xmlns:xs="http://www.w3.org/2001/XMLSchema" xmlns:p="http://schemas.microsoft.com/office/2006/metadata/properties" xmlns:ns2="955ba906-130a-4921-9f58-3271edfee021" targetNamespace="http://schemas.microsoft.com/office/2006/metadata/properties" ma:root="true" ma:fieldsID="54e8f955b44c712c7391bfb365c906f5"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a8d2d56f-7743-4802-9578-2fc649699329"/>
    <ds:schemaRef ds:uri="http://purl.org/dc/elements/1.1/"/>
    <ds:schemaRef ds:uri="http://schemas.microsoft.com/office/2006/metadata/properties"/>
    <ds:schemaRef ds:uri="http://www.w3.org/XML/1998/namespace"/>
    <ds:schemaRef ds:uri="http://purl.org/dc/dcmitype/"/>
  </ds:schemaRefs>
</ds:datastoreItem>
</file>

<file path=customXml/itemProps3.xml><?xml version="1.0" encoding="utf-8"?>
<ds:datastoreItem xmlns:ds="http://schemas.openxmlformats.org/officeDocument/2006/customXml" ds:itemID="{A1581D15-49CE-43D2-9182-B3A37495D3DF}"/>
</file>

<file path=customXml/itemProps4.xml><?xml version="1.0" encoding="utf-8"?>
<ds:datastoreItem xmlns:ds="http://schemas.openxmlformats.org/officeDocument/2006/customXml" ds:itemID="{89FEF476-FAEC-42C2-B9C4-55FA8DF344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4433</Words>
  <Characters>24385</Characters>
  <Application>Microsoft Office Word</Application>
  <DocSecurity>4</DocSecurity>
  <Lines>203</Lines>
  <Paragraphs>57</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28761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Monson-Fortin, Carolyn</cp:lastModifiedBy>
  <cp:revision>2</cp:revision>
  <cp:lastPrinted>2020-03-31T21:49:00Z</cp:lastPrinted>
  <dcterms:created xsi:type="dcterms:W3CDTF">2020-06-08T13:45:00Z</dcterms:created>
  <dcterms:modified xsi:type="dcterms:W3CDTF">2020-06-08T13:45:00Z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